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51" w:rsidRDefault="00DB4751" w:rsidP="00DB4751">
      <w:pPr>
        <w:pStyle w:val="Default"/>
      </w:pPr>
    </w:p>
    <w:p w:rsidR="00DB4751" w:rsidRDefault="00DB4751" w:rsidP="00DB4751">
      <w:pPr>
        <w:pStyle w:val="Default"/>
        <w:jc w:val="center"/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1786255" cy="1616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51" w:rsidRDefault="00DB4751" w:rsidP="00DB4751">
      <w:pPr>
        <w:pStyle w:val="Default"/>
      </w:pPr>
    </w:p>
    <w:p w:rsidR="00DB4751" w:rsidRDefault="00DB4751" w:rsidP="00DB4751">
      <w:pPr>
        <w:pStyle w:val="Default"/>
      </w:pPr>
    </w:p>
    <w:p w:rsidR="00DB4751" w:rsidRDefault="00DB4751" w:rsidP="00DB4751">
      <w:pPr>
        <w:pStyle w:val="Default"/>
      </w:pPr>
    </w:p>
    <w:p w:rsidR="00DB4751" w:rsidRDefault="00DB4751" w:rsidP="00DB4751">
      <w:pPr>
        <w:pStyle w:val="Default"/>
        <w:jc w:val="center"/>
        <w:rPr>
          <w:rFonts w:ascii="Verdana" w:hAnsi="Verdana" w:cs="Verdana"/>
          <w:b/>
          <w:bCs/>
          <w:color w:val="auto"/>
          <w:sz w:val="44"/>
          <w:szCs w:val="44"/>
        </w:rPr>
      </w:pPr>
      <w:r>
        <w:rPr>
          <w:rFonts w:ascii="Verdana" w:hAnsi="Verdana" w:cs="Verdana"/>
          <w:b/>
          <w:bCs/>
          <w:color w:val="auto"/>
          <w:sz w:val="44"/>
          <w:szCs w:val="44"/>
        </w:rPr>
        <w:t>PROGRAM</w:t>
      </w:r>
    </w:p>
    <w:p w:rsidR="00DB4751" w:rsidRDefault="00DB4751" w:rsidP="00DB4751">
      <w:pPr>
        <w:pStyle w:val="Default"/>
        <w:rPr>
          <w:rFonts w:ascii="Verdana" w:hAnsi="Verdana" w:cs="Verdana"/>
          <w:b/>
          <w:bCs/>
          <w:color w:val="auto"/>
          <w:sz w:val="44"/>
          <w:szCs w:val="44"/>
        </w:rPr>
      </w:pPr>
    </w:p>
    <w:p w:rsidR="00DB4751" w:rsidRDefault="00DB4751" w:rsidP="00DB4751">
      <w:pPr>
        <w:pStyle w:val="Default"/>
        <w:jc w:val="center"/>
        <w:rPr>
          <w:color w:val="auto"/>
          <w:sz w:val="44"/>
          <w:szCs w:val="44"/>
        </w:rPr>
      </w:pPr>
      <w:r>
        <w:rPr>
          <w:rFonts w:ascii="Verdana" w:hAnsi="Verdana" w:cs="Verdana"/>
          <w:b/>
          <w:bCs/>
          <w:color w:val="auto"/>
          <w:sz w:val="44"/>
          <w:szCs w:val="44"/>
        </w:rPr>
        <w:t>WYCHOWAWCZO-PROFILAKTYCZNY</w:t>
      </w:r>
    </w:p>
    <w:p w:rsidR="00DB4751" w:rsidRDefault="00DB4751" w:rsidP="00DB4751">
      <w:pPr>
        <w:pStyle w:val="Default"/>
        <w:rPr>
          <w:rFonts w:ascii="Verdana" w:hAnsi="Verdana" w:cs="Verdana"/>
          <w:color w:val="auto"/>
          <w:sz w:val="48"/>
          <w:szCs w:val="48"/>
        </w:rPr>
      </w:pPr>
    </w:p>
    <w:p w:rsidR="00DB4751" w:rsidRDefault="00DB4751" w:rsidP="00DB4751">
      <w:pPr>
        <w:pStyle w:val="Default"/>
        <w:jc w:val="center"/>
        <w:rPr>
          <w:rFonts w:ascii="Verdana" w:hAnsi="Verdana" w:cs="Verdana"/>
          <w:color w:val="auto"/>
          <w:sz w:val="36"/>
          <w:szCs w:val="36"/>
        </w:rPr>
      </w:pPr>
      <w:r w:rsidRPr="00CD4A75">
        <w:rPr>
          <w:rFonts w:ascii="Verdana" w:hAnsi="Verdana" w:cs="Verdana"/>
          <w:color w:val="auto"/>
          <w:sz w:val="36"/>
          <w:szCs w:val="36"/>
        </w:rPr>
        <w:t xml:space="preserve">Szkoły Podstawowej Specjalnej nr 60 w Łodzi </w:t>
      </w:r>
    </w:p>
    <w:p w:rsidR="00DB4751" w:rsidRPr="00CD4A75" w:rsidRDefault="00FE55FC" w:rsidP="00DB4751">
      <w:pPr>
        <w:pStyle w:val="Default"/>
        <w:jc w:val="center"/>
        <w:rPr>
          <w:color w:val="auto"/>
          <w:sz w:val="36"/>
          <w:szCs w:val="36"/>
        </w:rPr>
      </w:pPr>
      <w:r>
        <w:rPr>
          <w:rFonts w:ascii="Verdana" w:hAnsi="Verdana" w:cs="Verdana"/>
          <w:color w:val="auto"/>
          <w:sz w:val="36"/>
          <w:szCs w:val="36"/>
        </w:rPr>
        <w:t>na rok 20</w:t>
      </w:r>
      <w:r w:rsidR="00804E8F">
        <w:rPr>
          <w:rFonts w:ascii="Verdana" w:hAnsi="Verdana" w:cs="Verdana"/>
          <w:color w:val="auto"/>
          <w:sz w:val="36"/>
          <w:szCs w:val="36"/>
        </w:rPr>
        <w:t>23</w:t>
      </w:r>
      <w:r w:rsidR="00DB4751" w:rsidRPr="00CD4A75">
        <w:rPr>
          <w:rFonts w:ascii="Verdana" w:hAnsi="Verdana" w:cs="Verdana"/>
          <w:color w:val="auto"/>
          <w:sz w:val="36"/>
          <w:szCs w:val="36"/>
        </w:rPr>
        <w:t>/20</w:t>
      </w:r>
      <w:r w:rsidR="00590136">
        <w:rPr>
          <w:rFonts w:ascii="Verdana" w:hAnsi="Verdana" w:cs="Verdana"/>
          <w:color w:val="auto"/>
          <w:sz w:val="36"/>
          <w:szCs w:val="36"/>
        </w:rPr>
        <w:t>2</w:t>
      </w:r>
      <w:r w:rsidR="00804E8F">
        <w:rPr>
          <w:rFonts w:ascii="Verdana" w:hAnsi="Verdana" w:cs="Verdana"/>
          <w:color w:val="auto"/>
          <w:sz w:val="36"/>
          <w:szCs w:val="36"/>
        </w:rPr>
        <w:t>4</w:t>
      </w:r>
      <w:bookmarkStart w:id="0" w:name="_GoBack"/>
      <w:bookmarkEnd w:id="0"/>
    </w:p>
    <w:p w:rsidR="00DB4751" w:rsidRPr="00CD4A75" w:rsidRDefault="00DB4751" w:rsidP="00DB4751">
      <w:pPr>
        <w:pStyle w:val="Default"/>
        <w:jc w:val="center"/>
        <w:rPr>
          <w:rFonts w:ascii="Verdana" w:hAnsi="Verdana" w:cs="Verdana"/>
          <w:color w:val="auto"/>
          <w:sz w:val="36"/>
          <w:szCs w:val="36"/>
        </w:rPr>
      </w:pPr>
    </w:p>
    <w:p w:rsidR="00DB4751" w:rsidRPr="00CD4A75" w:rsidRDefault="00DB4751" w:rsidP="00DB4751">
      <w:pPr>
        <w:rPr>
          <w:rFonts w:ascii="Verdana" w:hAnsi="Verdana" w:cs="Verdana"/>
          <w:i/>
          <w:sz w:val="28"/>
          <w:szCs w:val="28"/>
        </w:rPr>
      </w:pPr>
      <w:r w:rsidRPr="00CD4A75">
        <w:rPr>
          <w:rFonts w:ascii="Verdana" w:hAnsi="Verdana" w:cs="Verdana"/>
          <w:i/>
          <w:sz w:val="28"/>
          <w:szCs w:val="28"/>
        </w:rPr>
        <w:t>„W wychowaniu chodzi właśnie o to, ażeby człowiek stawał się coraz bardziej człowiekiem…”</w:t>
      </w:r>
    </w:p>
    <w:p w:rsidR="00DB4751" w:rsidRDefault="00DB4751" w:rsidP="00DB4751">
      <w:pPr>
        <w:ind w:firstLine="5812"/>
        <w:rPr>
          <w:rFonts w:ascii="Verdana" w:hAnsi="Verdana" w:cs="Verdana"/>
          <w:sz w:val="28"/>
          <w:szCs w:val="28"/>
        </w:rPr>
      </w:pPr>
      <w:r w:rsidRPr="00CD4A75">
        <w:rPr>
          <w:rFonts w:ascii="Verdana" w:hAnsi="Verdana" w:cs="Verdana"/>
          <w:i/>
          <w:sz w:val="24"/>
          <w:szCs w:val="24"/>
        </w:rPr>
        <w:t>Kornel Makuszyński</w:t>
      </w:r>
    </w:p>
    <w:p w:rsidR="00DB4751" w:rsidRPr="00CD4A75" w:rsidRDefault="00FE55FC" w:rsidP="00DB4751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Łódź 2021</w:t>
      </w:r>
      <w:r w:rsidR="00DB4751">
        <w:rPr>
          <w:rFonts w:ascii="Verdana" w:hAnsi="Verdana" w:cs="Verdana"/>
          <w:sz w:val="24"/>
          <w:szCs w:val="24"/>
        </w:rPr>
        <w:t xml:space="preserve"> r.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D4A75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WSTĘP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Rodzice są pierwszymi wychowawcami swoich dzieci, nauczyciele wspomagają ich wszechstronny i harmonijny rozwój, a uczeń akceptuje siebie i jest otwarty na potrzeby drugiego człowieka.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b/>
          <w:color w:val="000000"/>
          <w:sz w:val="28"/>
          <w:szCs w:val="28"/>
        </w:rPr>
        <w:t>Wychowanie</w:t>
      </w: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 to: „wspieranie dziecka w rozwoju ku pełnej dojrzałości fizycznej, emocjonalnej, intelektualnej, duchowej i społecznej, które powinno być wzmacniane i uzupełniane przez działania z zakresu profilaktyki dzieci i młodzieży” (art. 1 pkt 3 Ustawy Prawo oświatowe).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>Wychowanie jest procesem, który odbywa się w każdym momencie życia dziecka.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b/>
          <w:color w:val="000000"/>
          <w:sz w:val="28"/>
          <w:szCs w:val="28"/>
        </w:rPr>
        <w:t>Profilaktyka</w:t>
      </w: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 wspomaga człowieka w radzeniu sobie z trudnościami zagrażającymi prawidłowemu rozwojowi i zdrowemu życiu , a także ogranicza i likwiduje czynniki blokujące i zaburzające zdrowe życie .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>W Szkole Podstawowej Specjalnej nr 60 w Łodzi  uczą się dzieci z różnych środowisk wychowawczych. Niektóre z nich potrzebują opieki specjalistycznej (psychologiczno-pedagogicznej), większość oczekuje wsparcia psychiczneg</w:t>
      </w:r>
      <w:r w:rsidR="00F5312C">
        <w:rPr>
          <w:rFonts w:ascii="Times New Roman" w:hAnsi="Times New Roman" w:cs="Times New Roman"/>
          <w:color w:val="000000"/>
          <w:sz w:val="28"/>
          <w:szCs w:val="28"/>
        </w:rPr>
        <w:t>o w trudnej szpitalnej sytuacji</w:t>
      </w: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 ukierunkowania w rozwijaniu zdolności. Wszystkie dzieci pragną akceptacji i poczucia bezpieczeństwa, serdecznego  traktowan</w:t>
      </w:r>
      <w:r>
        <w:rPr>
          <w:rFonts w:ascii="Times New Roman" w:hAnsi="Times New Roman" w:cs="Times New Roman"/>
          <w:color w:val="000000"/>
          <w:sz w:val="28"/>
          <w:szCs w:val="28"/>
        </w:rPr>
        <w:t>ia ,które pozwala odczuć , że nie został</w:t>
      </w: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y  same z problemami. Celem działalności Szkoły jest doprowadzenie do tego, aby uczniowie poprzez wiedzę, umiejętności i postawy społeczne zdobyte w procesie dydaktyczno-wychowawczym byli przygotowani do życia w warunkach współczesnego świata.  Elementem niezbędnym i kluczowym w budowaniu programu wychowawczo – profilaktycznego szkoły było ustalenie wartości najważniejszych dla naszej społeczności szkolnej. Wartości jakimi się kierujemy to: szacunek, uczciwość, zrozumienie, poczucie własnej godności i tolerancja. A naszą dewizą jest życzliwość i otwartość. Wieloletnia obserwacja dzieci chorych , a w związku z tym potrzebujących większej </w:t>
      </w:r>
      <w:r>
        <w:rPr>
          <w:rFonts w:ascii="Times New Roman" w:hAnsi="Times New Roman" w:cs="Times New Roman"/>
          <w:color w:val="000000"/>
          <w:sz w:val="28"/>
          <w:szCs w:val="28"/>
        </w:rPr>
        <w:t>troski i indywidualizacji wpł</w:t>
      </w:r>
      <w:r w:rsidRPr="00CD4A75">
        <w:rPr>
          <w:rFonts w:ascii="Times New Roman" w:hAnsi="Times New Roman" w:cs="Times New Roman"/>
          <w:color w:val="000000"/>
          <w:sz w:val="28"/>
          <w:szCs w:val="28"/>
        </w:rPr>
        <w:t>ynęła na kształt programu wychowawczo – profilaktycznego naszej szkoły.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Działalność edukacyjna szkoły określona jest przez szkolny zestaw programów nauczania oraz program wychowawczo-profilaktyczny szkoły, które tworzą spójną całość i uwzględniają wszystkie wymagania opisane w podstawie programowej. </w:t>
      </w:r>
      <w:r w:rsidRPr="00CD4A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Celem wszystkich działań szkolnych jest wspieranie ucznia we wszechstronnym rozwoju, ukierunkowanym na osiągnięcie pełni dojrzałości fizycznej, emocjonalnej, intelektualnej, duchowej i społecznej, wzmacniane i uzupełniane przez działania z zakresu profilaktyki dzieci i młodzieży.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Wychowanie młodego pokolenia jest zadaniem rodziny i szkoły, która w swojej działalności uwzględnia wolę rodziców i państwa, mających za zadanie stwarzanie właściwych warunków wychowania.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Program Wychowawczo – Profilaktyczny Szkoły Podstawowej Specjalnej nr 60 uwzględnia  potrzeby wychowawcze i środowiskowe społeczności szkolnej, a także miejscowe priorytety wychowawcze i środki realizacji. Ponadto, zawiera działania realizujące priorytety MEN oraz Łódzkiego Kuratora Oświaty.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Obejmuje całościowe oddziaływania wychowawcze wraz z uzupełniającymi działaniami profilaktycznymi w zależności od potrzeb uczniów – zarówno w zakresie wspierania dzieci i młodzieży w prawidłowym rozwoju, jak i zapobiegania i przeciwdziałania zachowaniom problemowym. </w:t>
      </w:r>
    </w:p>
    <w:p w:rsidR="00DB4751" w:rsidRPr="00CD4A75" w:rsidRDefault="00DB4751" w:rsidP="00DB475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Program Wychowawczo-Profilaktyczny Szkoły Podstawowej  Specjalnej nr 60 obejmuje: </w:t>
      </w:r>
    </w:p>
    <w:p w:rsidR="00DB4751" w:rsidRPr="00CD4A75" w:rsidRDefault="00DB4751" w:rsidP="00DB4751">
      <w:p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treści i działania wychowawcze skierowane do uczniów;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>• treści i działania profilaktyczne dostosowane do potrzeb rozwojowych uczniów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Cele ogólne: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wspieranie dzieci i młodzieży w prawidłowym rozwoju;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zapobieganie i przeciwdziałanie zachowaniom problemowym;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Cele szczegółowe: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wychowywanie dzieci i młodzieży do wartości;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dbanie o właściwy kształt relacji interpersonalnych, rozwijanie umiejętności pracy zespołowej uczniów, rozwiązywanie problemów;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podejmowanie działań związanych z miejscami ważnymi dla pamięci narodowej, formami upamiętniania postaci i wydarzeń z przeszłości, z najważniejszymi świętami narodowymi i symbolami państwowymi;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poszerzenie problematyki edukacji dla bezpieczeństwa, w tym o ratownictwo medyczne;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bezpośrednia współpraca z rodzicami oraz innymi podmiotami zaangażowanymi w edukacyjną, wychowawczą i opiekuńczą działalność szkoły;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rozwijanie obywatelskich, patriotycznych i społecznych postaw uczniów;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kształcenie tożsamości narodowej, przywiązania do historii i tradycji narodowych, przygotowanie i zachęcanie do podejmowania działań na rzecz środowiska szkolnego i lokalnego, w tym, do angażowania się w wolontariat;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wychowanie dzieci i młodzieży w duchu tolerancji i szacunku dla drugiego człowieka;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kształtowanie postawy szacunku dla środowiska przyrodniczego, w tym upowszechnianie wiedzy o zasadach zrównoważonego rozwoju, motywowanie do działań na rzecz ochrony środowiska, rozwijanie zainteresowania ekologią;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zapewnienie bezpiecznych i higienicznych warunków nauki, wychowania i opieki, w szczególności opieki nad osobami niepełnosprawnymi;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kształcenie tzw. racjonalizmu multimedialnego: przygotowywanie uczniów do dokonywania świadomych i odpowiedzialnych wyborów w trakcie korzystania z zasobów dostępnych w internecie, krytycznej analizy informacji, bezpiecznego poruszania się w przestrzeni cyfrowej, w tym nawiązywania i utrzymywania opartych na wzajemnym szacunku relacji z innymi użytkownikami sieci;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kształtowanie postaw prozdrowotnych uczniów, w tym wdrożenie do zachowań higienicznych, bezpiecznych dla zdrowia własnego i innych osób, usystematyzowanie wiedzy z zakresu prawidłowego odżywiania się, korzyści płynących z aktywności fizycznej i stosowania profilaktyki; dbanie o kondycję psychofizyczną;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zindywidualizowane wspomaganie rozwoju każdego ucznia, stosownie do jego potrzeb i możliwości;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wzmocnienie wśród uczniów więzi ze szkołą i społecznością lokalną;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kształtowanie pozytywnego stosunku do nauki;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kształtowanie poczucia własnej wartości, rozwijanie zaradności życiowej, </w:t>
      </w:r>
    </w:p>
    <w:p w:rsidR="00DB4751" w:rsidRPr="00CD4A75" w:rsidRDefault="00DB4751" w:rsidP="00DB4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propagowanie czytelnictwa; </w:t>
      </w:r>
    </w:p>
    <w:p w:rsidR="00DB4751" w:rsidRPr="00CD4A75" w:rsidRDefault="00DB4751" w:rsidP="00DB4751">
      <w:pPr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>kształcenie umiejętności myślenia twórczego, krytycznego, syntetycznego, analitycznego ;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budowanie pozytywnych relacji nauczyciel – uczeń, dbanie o właściwy kształt relacji dorosły – dziecko;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dbanie o odpowiedni przepływ informacji pomiędzy poszczególnymi członkami społeczności szkolnej, w tym przekazywanie wszelkich niezbędnych i zgodnych z prawdą informacji o dziecku kluczowych w procesie właściwego planowania procesu dydaktyczno-wychowawczego;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doskonalenie umiejętności nauczycieli i wychowawców w zakresie budowania podmiotowych relacji z uczniami, wychowankami oraz ich rodzicami lub opiekunami oraz usprawnienie warsztatowej pracy z grupą uczniów lub wychowanków;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Sylwetka ucznia szkoły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>Uczeń  naszej szkoły dobrze funkcjonuje w swoim środowisku, choroba pozwala na kontakty z środowiskiem . Jest pogodny, ma pozytywny, choć nie bezkrytyczny stosunek do otaczającej go rzeczywistości. Posiada umiejętność efektywnego komunikowania się, współpracy oraz kontrolowania własnych emocji.  Dba o swoje zdrowie i sprawność umysłową. Traktuje zdobywanie wiedzy jako podstawę własnego rozwoju. Szanuje drugiego człowieka i otaczającą go przyrodę</w:t>
      </w:r>
    </w:p>
    <w:p w:rsidR="00DB4751" w:rsidRPr="00CD4A75" w:rsidRDefault="00DB4751" w:rsidP="00DB47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Zadania szkoły: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stworzenie odpowiednich warunków wspomagających proces kształcenia i wychowania; </w:t>
      </w:r>
    </w:p>
    <w:p w:rsidR="00DB4751" w:rsidRPr="00CD4A75" w:rsidRDefault="00DB4751" w:rsidP="00DB4751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przygotowanie ucznia do uczestnictwa w życiu społeczno-kulturalnym;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czuwanie nad prawidłowym i bezpiecznym funkcjonowaniem ucznia w społeczności szkolnej. </w:t>
      </w: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Zadania nauczyciela: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wspieranie rodziców w wychowaniu dziecka;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rozwijanie zainteresowań ucznia; </w:t>
      </w:r>
    </w:p>
    <w:p w:rsidR="00DB4751" w:rsidRPr="00CD4A75" w:rsidRDefault="00DB4751" w:rsidP="00DB475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indywidualizacja procesu nauczania;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dbałość o ciągły przepływ informacji dotyczących zdrowia, kondycji psychofizycznej, najważniejszych problemów i potrzeb dziecka na linii rodzic – szkoła. </w:t>
      </w: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Zadania uczniów: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aktywne zdobywanie wiedzy poprzez uczestniczenie w zajęciach lekcyjnych, uczenie się w zakresie swoich możliwości oraz umiejętne wykorzystanie wolnego czasu; </w:t>
      </w:r>
    </w:p>
    <w:p w:rsidR="00DB4751" w:rsidRPr="00CD4A75" w:rsidRDefault="00DB4751" w:rsidP="00DB4751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przestrzeganie zasad kulturalnego zachowania i szanowanie innych osób;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godne reprezentowanie szkoły poprzez właściwe zachowanie się w szkole i poza nią. </w:t>
      </w: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Zadania rodziców: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współpraca z nauczycielami w zakresie działań zmierzających do harmonijnego rozwoju dziecka; </w:t>
      </w:r>
    </w:p>
    <w:p w:rsidR="00DB4751" w:rsidRPr="00CD4A75" w:rsidRDefault="00DB4751" w:rsidP="00DB4751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75">
        <w:rPr>
          <w:rFonts w:ascii="Times New Roman" w:hAnsi="Times New Roman" w:cs="Times New Roman"/>
          <w:color w:val="000000"/>
          <w:sz w:val="28"/>
          <w:szCs w:val="28"/>
        </w:rPr>
        <w:t xml:space="preserve">• kształtowanie pozytywnego stosunku dziecka do nauki; </w:t>
      </w:r>
    </w:p>
    <w:p w:rsidR="00DB4751" w:rsidRPr="00CD4A75" w:rsidRDefault="00DB4751" w:rsidP="00DB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51" w:rsidRPr="00CD4A75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DB4751" w:rsidRPr="00CD4A75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229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8366"/>
      </w:tblGrid>
      <w:tr w:rsidR="00DB4751" w:rsidRPr="00180008" w:rsidTr="00353947">
        <w:trPr>
          <w:trHeight w:val="554"/>
        </w:trPr>
        <w:tc>
          <w:tcPr>
            <w:tcW w:w="2376" w:type="dxa"/>
          </w:tcPr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Obszary rozwoju</w:t>
            </w:r>
          </w:p>
        </w:tc>
        <w:tc>
          <w:tcPr>
            <w:tcW w:w="3402" w:type="dxa"/>
          </w:tcPr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Zadania </w:t>
            </w:r>
          </w:p>
        </w:tc>
        <w:tc>
          <w:tcPr>
            <w:tcW w:w="8366" w:type="dxa"/>
          </w:tcPr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Sposoby realizacji </w:t>
            </w:r>
          </w:p>
        </w:tc>
      </w:tr>
      <w:tr w:rsidR="00DB4751" w:rsidRPr="00180008" w:rsidTr="000B02EF">
        <w:trPr>
          <w:trHeight w:val="3109"/>
        </w:trPr>
        <w:tc>
          <w:tcPr>
            <w:tcW w:w="2376" w:type="dxa"/>
          </w:tcPr>
          <w:p w:rsidR="00DB4751" w:rsidRPr="00180008" w:rsidRDefault="00DB4751" w:rsidP="003539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b/>
                <w:sz w:val="28"/>
                <w:szCs w:val="28"/>
              </w:rPr>
              <w:t>Zdrowie</w:t>
            </w:r>
          </w:p>
          <w:p w:rsidR="00DB4751" w:rsidRPr="00180008" w:rsidRDefault="00DB4751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propagowanie zdrowego stylu życia i postaw prozdrowotnych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kształtowanie postawy odpowiedzialności za własne zdrowie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zapewnienie uczniom bezpieczeństwa fizycznego i psychicznego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rozwijanie wrażliwości na problemy środowiska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kształtowanie umiejętności udzielania pierwszej pomocy </w:t>
            </w:r>
          </w:p>
          <w:p w:rsidR="00DB4751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pedagogizacja rodziców nt. bezpieczeństwa fizycznego i psychicznego, zdrowego sposobu  odżywiania </w:t>
            </w:r>
          </w:p>
          <w:p w:rsidR="00136880" w:rsidRDefault="00136880" w:rsidP="001368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36880" w:rsidRDefault="00136880" w:rsidP="001368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80" w:rsidRPr="00180008" w:rsidRDefault="00136880" w:rsidP="001368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Default="00DB4751" w:rsidP="00353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880" w:rsidRDefault="00136880" w:rsidP="00353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880" w:rsidRDefault="00136880" w:rsidP="00353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880" w:rsidRDefault="00136880" w:rsidP="00353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880" w:rsidRDefault="00136880" w:rsidP="00353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880" w:rsidRDefault="00136880" w:rsidP="00353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880" w:rsidRDefault="00136880" w:rsidP="00353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6880" w:rsidRDefault="00136880" w:rsidP="00353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880" w:rsidRDefault="00136880" w:rsidP="00353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880" w:rsidRDefault="00136880" w:rsidP="00353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880" w:rsidRDefault="00136880" w:rsidP="00353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880" w:rsidRDefault="00136880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10C" w:rsidRPr="0018000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20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ochrona zdrowia swojego i innych w sytuacji pandemii Covid-19</w:t>
            </w:r>
            <w:r w:rsidR="00855D32">
              <w:rPr>
                <w:rFonts w:ascii="Times New Roman" w:hAnsi="Times New Roman" w:cs="Times New Roman"/>
                <w:sz w:val="28"/>
                <w:szCs w:val="28"/>
              </w:rPr>
              <w:t xml:space="preserve"> i innych chorób zakaźnych (np. gruźlica, krztusiec, etc)</w:t>
            </w:r>
          </w:p>
          <w:p w:rsidR="00136880" w:rsidRDefault="00136880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80" w:rsidRDefault="00E2010C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880">
              <w:rPr>
                <w:rFonts w:ascii="Times New Roman" w:hAnsi="Times New Roman" w:cs="Times New Roman"/>
                <w:sz w:val="28"/>
                <w:szCs w:val="28"/>
              </w:rPr>
              <w:t>motywowanie i egzekwowanie wśród wychowanków samodyscypliny w zakresie przestrzegania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</w:t>
            </w:r>
            <w:r w:rsidR="00136880">
              <w:rPr>
                <w:rFonts w:ascii="Times New Roman" w:hAnsi="Times New Roman" w:cs="Times New Roman"/>
                <w:sz w:val="28"/>
                <w:szCs w:val="28"/>
              </w:rPr>
              <w:t>ostrzeń występujących na terenie szpitala</w:t>
            </w:r>
          </w:p>
          <w:p w:rsidR="00136880" w:rsidRPr="00136880" w:rsidRDefault="00E2010C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C1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880">
              <w:rPr>
                <w:rFonts w:ascii="Times New Roman" w:hAnsi="Times New Roman" w:cs="Times New Roman"/>
                <w:sz w:val="28"/>
                <w:szCs w:val="28"/>
              </w:rPr>
              <w:t xml:space="preserve"> przestrzeganie wytycznych zawartych w procedurach szkoły dotyczących Covid-19</w:t>
            </w:r>
          </w:p>
        </w:tc>
        <w:tc>
          <w:tcPr>
            <w:tcW w:w="8366" w:type="dxa"/>
          </w:tcPr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zajęcia z zakresu udzielania pierwszej pomocy przedmedycznej ; kl.   IV - VII</w:t>
            </w:r>
            <w:r w:rsidR="002A5FC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zachęcanie do podejmowania różnorodnej aktywności fizycznej; kl. O - VII</w:t>
            </w:r>
            <w:r w:rsidR="00A07F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organizacja czynnego wypoczynku w czasie wolnym; kl. IV</w:t>
            </w:r>
            <w:r w:rsidR="00A07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kształtowanie nawyków prozdrowotnych poprzez uczestnictwo w zajęciach praktycznych – warsztaty , rozmowy kierowane ; kl. O - VII</w:t>
            </w:r>
            <w:r w:rsidR="00A07F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prowadzenie zajęć o tematyce prozdrowotnej; kl. O -VII</w:t>
            </w:r>
            <w:r w:rsidR="00A07F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kształtowanie wśród uczniów nawyków higienicznych; O- VII</w:t>
            </w:r>
            <w:r w:rsidR="00A07F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prowadzenie zajęć</w:t>
            </w:r>
            <w:r w:rsidR="00D33BC8">
              <w:rPr>
                <w:rFonts w:ascii="Times New Roman" w:hAnsi="Times New Roman" w:cs="Times New Roman"/>
                <w:sz w:val="28"/>
                <w:szCs w:val="28"/>
              </w:rPr>
              <w:t xml:space="preserve"> ruchowych i relaksacyjnych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; kl.</w:t>
            </w:r>
            <w:r w:rsidR="00D33BC8">
              <w:rPr>
                <w:rFonts w:ascii="Times New Roman" w:hAnsi="Times New Roman" w:cs="Times New Roman"/>
                <w:sz w:val="28"/>
                <w:szCs w:val="28"/>
              </w:rPr>
              <w:t>0-III,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IV -VI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prowadzenie zajęć o tematyce ekologicznej kl. O -  VII</w:t>
            </w:r>
            <w:r w:rsidR="00A07F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uczestniczenie w akcjach ekologicznych (sprzątanie świata, Dzień Ziemi, zbiórka surowców wtórnych) i konkursach tematycznych; kl. O  - VII</w:t>
            </w:r>
            <w:r w:rsidR="00A07F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wprowadzanie w czasie zajęć elementów wychowania komunikacyjnego; kl.</w:t>
            </w:r>
            <w:r w:rsidR="0003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IV - VII</w:t>
            </w:r>
            <w:r w:rsidR="00A07F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spotkania z przedstawicielami służby zdrowia; 0- VII</w:t>
            </w:r>
            <w:r w:rsidR="00A07F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przeprowadzanie pogadanek odnoszących się do zaburzeń odżywiania; IV - VI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organizacja konkursów dotyczących zdrowego odżywiania się; 0</w:t>
            </w:r>
            <w:r w:rsidR="003C7566">
              <w:rPr>
                <w:rFonts w:ascii="Times New Roman" w:hAnsi="Times New Roman" w:cs="Times New Roman"/>
                <w:sz w:val="28"/>
                <w:szCs w:val="28"/>
              </w:rPr>
              <w:t xml:space="preserve"> -VIII</w:t>
            </w:r>
          </w:p>
          <w:p w:rsidR="00DB4751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organizacja „Dnia zdrowego odżywiania się” 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  <w:r w:rsidR="00302A8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zajęcia na temat odpowiedzialności za własne zdrowie; IV - VII</w:t>
            </w:r>
            <w:r w:rsidR="00302A8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przekazywanie podstawowej wiedzy na temat stresu; IV - VII</w:t>
            </w:r>
            <w:r w:rsidR="00302A8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Organizacja zajęć pomagających dziecku przeżyć rozłąkę i zapewnić poczucie bezpieczeństwa w szpitalu ;  O </w:t>
            </w:r>
            <w:r w:rsidR="001368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IV</w:t>
            </w:r>
          </w:p>
          <w:p w:rsidR="00136880" w:rsidRPr="00FE55FC" w:rsidRDefault="00136880" w:rsidP="00353947">
            <w:pPr>
              <w:pStyle w:val="Default"/>
              <w:rPr>
                <w:rFonts w:ascii="Times New Roman" w:hAnsi="Times New Roman" w:cs="Times New Roman"/>
                <w:sz w:val="48"/>
                <w:szCs w:val="28"/>
              </w:rPr>
            </w:pPr>
          </w:p>
          <w:p w:rsidR="00136880" w:rsidRDefault="00E2010C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="00136880">
              <w:rPr>
                <w:rFonts w:ascii="Times New Roman" w:hAnsi="Times New Roman" w:cs="Times New Roman"/>
                <w:sz w:val="28"/>
                <w:szCs w:val="28"/>
              </w:rPr>
              <w:t>pogadanki z wychowankami na godzinach wychowawczych i lekcjach przedmiotowych na temat zachowania szczególnej higieny i przestrzeganie reżimu sanitarnego(częste mycie lub dezynfekowanie rąk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880">
              <w:rPr>
                <w:rFonts w:ascii="Times New Roman" w:hAnsi="Times New Roman" w:cs="Times New Roman"/>
                <w:sz w:val="28"/>
                <w:szCs w:val="28"/>
              </w:rPr>
              <w:t xml:space="preserve">ochrona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podczas kichania i kaszlu oraz unikanie dotykania oczu, nosa i ust)</w:t>
            </w:r>
          </w:p>
          <w:p w:rsidR="00E2010C" w:rsidRPr="00180008" w:rsidRDefault="00E2010C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wzbudzanie odpowiedzialności za bezpieczeństwo swoje i innych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751" w:rsidRPr="00180008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8366"/>
      </w:tblGrid>
      <w:tr w:rsidR="00DB4751" w:rsidRPr="00180008" w:rsidTr="000B02EF">
        <w:trPr>
          <w:trHeight w:val="2402"/>
        </w:trPr>
        <w:tc>
          <w:tcPr>
            <w:tcW w:w="2376" w:type="dxa"/>
          </w:tcPr>
          <w:p w:rsidR="00FE55FC" w:rsidRDefault="00FE55FC" w:rsidP="0035394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751" w:rsidRPr="00180008" w:rsidRDefault="000B02EF" w:rsidP="0035394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DB4751" w:rsidRPr="00180008">
              <w:rPr>
                <w:rFonts w:ascii="Times New Roman" w:hAnsi="Times New Roman" w:cs="Times New Roman"/>
                <w:b/>
                <w:sz w:val="28"/>
                <w:szCs w:val="28"/>
              </w:rPr>
              <w:t>ostawy społeczne</w:t>
            </w:r>
          </w:p>
          <w:p w:rsidR="00DB4751" w:rsidRPr="00180008" w:rsidRDefault="00DB4751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55FC" w:rsidRDefault="00FE55FC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przygotowanie uczniów do świadomego i aktywnego uczestnictwa w życiu społecznym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dążenie do uzyskania wysokiego poziomu kultury osobistej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rozwijanie zachowań asertywnych i empatycznych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kształtowanie systemów wartości pożądanych społecznie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indywidualizacja działań edukacyjnych i wychowawczych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kształtowanie umiejętności komunikacyjnych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kształtowanie umiejętności przestrzegania obowiązujących reguł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budowanie pozytywnych relacji nauczyciel-uczeń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przeciwdziałanie wykluczeniu społecznemu 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 środowisku rówieśniczym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pedagogizacja rodziców w zakresie budowania pozytywnych relacji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edukacja włączająca </w:t>
            </w:r>
          </w:p>
          <w:p w:rsidR="00855D32" w:rsidRDefault="00DB4751" w:rsidP="00855D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objęcie sz</w:t>
            </w:r>
            <w:r w:rsidR="00855D32">
              <w:rPr>
                <w:rFonts w:ascii="Times New Roman" w:hAnsi="Times New Roman" w:cs="Times New Roman"/>
                <w:sz w:val="28"/>
                <w:szCs w:val="28"/>
              </w:rPr>
              <w:t xml:space="preserve">czególną opieką dzieci z rodzin 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dysfunkcyjnych</w:t>
            </w:r>
          </w:p>
          <w:p w:rsidR="00855D32" w:rsidRDefault="00855D32" w:rsidP="00855D3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wrażliwości naprawdę i dobro</w:t>
            </w:r>
          </w:p>
          <w:p w:rsidR="00855D32" w:rsidRDefault="00855D32" w:rsidP="00855D3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kształtowanie właściwych postaw i zaangażowania </w:t>
            </w:r>
            <w:r w:rsidR="00431152">
              <w:rPr>
                <w:rFonts w:ascii="Times New Roman" w:hAnsi="Times New Roman" w:cs="Times New Roman"/>
                <w:sz w:val="28"/>
                <w:szCs w:val="28"/>
              </w:rPr>
              <w:t>społecznego</w:t>
            </w:r>
          </w:p>
          <w:p w:rsidR="00855D32" w:rsidRPr="00180008" w:rsidRDefault="00DB4751" w:rsidP="00855D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6" w:type="dxa"/>
          </w:tcPr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Ustalenie wspólnie z dziećmi zasad współżycia i zachowania w grupie;0  - VII</w:t>
            </w:r>
            <w:r w:rsidR="00302A8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5FC" w:rsidRPr="00180008" w:rsidRDefault="00FE55FC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dyskusje na temat wykorzystania współczesnych środków multimedialnych w komunikowaniu się; IV- VII</w:t>
            </w:r>
            <w:r w:rsidR="00A374C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uwrażliwianie uczniów klas starszych na potrzeby dzieci młodszych; IV-  VII</w:t>
            </w:r>
            <w:r w:rsidR="00A374C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organizowanie imprez wewnątrzszkolnych (, Dzień Bezpieczeństwa ,Dzień Pluszowego Misia , Walentynki); 0 – VII</w:t>
            </w:r>
            <w:r w:rsidR="00A374C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organizowanie konkursów wewnątrzszkolnych i międzyszkolnych; O - VII</w:t>
            </w:r>
            <w:r w:rsidR="00A374C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C4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udział w konkursach wewnątrzszkolnych i międzyszkolnych;</w:t>
            </w:r>
          </w:p>
          <w:p w:rsidR="00DB4751" w:rsidRPr="00180008" w:rsidRDefault="00A374C4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 – VIII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prowadzenie zabaw i zajęć integracyjnych ;O – VII</w:t>
            </w:r>
            <w:r w:rsidR="00A374C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 praca samorządu uc</w:t>
            </w:r>
            <w:r w:rsidR="005B0848">
              <w:rPr>
                <w:rFonts w:ascii="Times New Roman" w:hAnsi="Times New Roman" w:cs="Times New Roman"/>
                <w:sz w:val="28"/>
                <w:szCs w:val="28"/>
              </w:rPr>
              <w:t>zniowskiego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;O – VII</w:t>
            </w:r>
            <w:r w:rsidR="003E673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organizowanie warsztatów oraz lekcji poświęconych relacjom interpersonalnym, nauce zasad funkcjonowania w grupie, konfrontowania własnych opinii z opiniami innych, poszukiwania kompromisów, umiejętności rozwiązywania konfliktów, negocjacji, 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asertywności, obrony własnego zdania; IV- VII</w:t>
            </w:r>
            <w:r w:rsidR="003E673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Default="00DB4751" w:rsidP="00855D32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zajęcia z zakresu doradztwa zawodowego ; VII</w:t>
            </w:r>
            <w:r w:rsidR="003E6733">
              <w:rPr>
                <w:rFonts w:ascii="Times New Roman" w:hAnsi="Times New Roman" w:cs="Times New Roman"/>
                <w:sz w:val="28"/>
                <w:szCs w:val="28"/>
              </w:rPr>
              <w:t>- VIII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D32" w:rsidRDefault="00855D32" w:rsidP="00855D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32" w:rsidRDefault="00855D32" w:rsidP="00855D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32" w:rsidRDefault="00855D32" w:rsidP="00855D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32" w:rsidRDefault="00855D32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32" w:rsidRDefault="00855D32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32" w:rsidRDefault="00855D32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32" w:rsidRDefault="00855D32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32" w:rsidRDefault="00855D32" w:rsidP="00855D32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wychowawcze 0 – VIII</w:t>
            </w:r>
          </w:p>
          <w:p w:rsidR="00855D32" w:rsidRDefault="00855D32" w:rsidP="00855D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32" w:rsidRDefault="00855D32" w:rsidP="00855D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32" w:rsidRDefault="00855D32" w:rsidP="00855D32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udział w akcjach społecznych (np. zaangażowanie w </w:t>
            </w:r>
            <w:r w:rsidR="00431152">
              <w:rPr>
                <w:rFonts w:ascii="Times New Roman" w:hAnsi="Times New Roman" w:cs="Times New Roman"/>
                <w:sz w:val="28"/>
                <w:szCs w:val="28"/>
              </w:rPr>
              <w:t>zbiórkę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materialną w chorego na SMA typu 1 małego Łodzianina)</w:t>
            </w:r>
          </w:p>
          <w:p w:rsidR="00855D32" w:rsidRDefault="00855D32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32" w:rsidRPr="00180008" w:rsidRDefault="00855D32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751" w:rsidRPr="00180008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8224"/>
      </w:tblGrid>
      <w:tr w:rsidR="00DB4751" w:rsidRPr="00180008" w:rsidTr="00FE55FC">
        <w:trPr>
          <w:trHeight w:val="3963"/>
        </w:trPr>
        <w:tc>
          <w:tcPr>
            <w:tcW w:w="2376" w:type="dxa"/>
          </w:tcPr>
          <w:p w:rsidR="00DB4751" w:rsidRPr="00180008" w:rsidRDefault="00DB4751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kształtowanie zaradności życiowej </w:t>
            </w:r>
          </w:p>
          <w:p w:rsidR="00DB4751" w:rsidRPr="00180008" w:rsidRDefault="00DB4751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</w:tcPr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rozwiązywanie zagadek  na temat różnych zawodów bez werbalizacji; 0 - IV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pogadanki i warsztaty na temat poszanowania innych, pobudzanie wrażliwości i empatii; IV</w:t>
            </w:r>
            <w:r w:rsidR="00AF2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 w:rsidR="00AF236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organizowanie akcji związanych z niesieniem pomocy potrzebującym; IV</w:t>
            </w:r>
            <w:r w:rsidR="00AF2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  <w:r w:rsidR="00AF236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prowadzenie, przez nauczycieli zajęć wprowadzających ucznia w świat emocji oraz zajęć uczących radzenia sobie z problemami; IV – VII</w:t>
            </w:r>
            <w:r w:rsidR="008113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realizacja  programów autorskich oraz projektów edukacyjnych ;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docenianie i nagradzanie osiągnięć oraz sukcesów uczniów służących wzmacnianiu w nich poczucia własnej wartości; O – VII</w:t>
            </w:r>
            <w:r w:rsidR="008113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omawianie z uczniami prawidłowego postępowania w trudnych sytuacjach; IV</w:t>
            </w:r>
            <w:r w:rsidR="00811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  <w:r w:rsidR="008113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stawianie uczniów w hipotetycznych sytuacjach wymagających zajęcia określonego stanowiska; IV- VII</w:t>
            </w:r>
            <w:r w:rsidR="008113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dostosowywanie wymagań edukacyjnych do potrzeb i możliwości dziecka;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indywidualizacja procesu kształcenia ze szczególnym uwzględnieniem uczniów chorych oraz ze zdiagnozowaną dysleksją i o obniżonym progu wymagań; O – VII</w:t>
            </w:r>
            <w:r w:rsidR="008113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wspólne opracowanie kontraktów z uczniami; O – VII</w:t>
            </w:r>
            <w:r w:rsidR="008113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prowadzenie rozmów na temat kulturalnego zachowania w domu, w szkole i miejscach publicznych na podstawie własnych doświadczeń, obserwacji i filmów edukacyjnych; O</w:t>
            </w:r>
            <w:r w:rsidR="00207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  <w:r w:rsidR="00207BE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współpraca z różnymi instytucjami wspierania rozwoju; O – VII</w:t>
            </w:r>
            <w:r w:rsidR="00207BE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indywidualne spotkania i rozmowy nauczycieli z rodzicami; O – VII</w:t>
            </w:r>
            <w:r w:rsidR="001558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obserwacje i rozmowy z uczniami; O – VII</w:t>
            </w:r>
            <w:r w:rsidR="001558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prowadzenie zajęć kształtujących umiejętność asertywnego wyrażania własnych potrzeb;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• rozwijanie wrażliwości na potrzeby i trudności innych ludzi ze szczególnym uwzględnieniem osób chorych i niepełnosprawnych; O – VII</w:t>
            </w:r>
            <w:r w:rsidR="001558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prelekcje, warsztaty i projekty związane z kształtowaniem postawy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gospodarności, oszczędności, planowaniem własnych wydatków i nauką podstaw mini</w:t>
            </w:r>
            <w:r w:rsidR="000B0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przedsiębiorczości</w:t>
            </w:r>
          </w:p>
        </w:tc>
      </w:tr>
    </w:tbl>
    <w:p w:rsidR="00DB4751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E35FB3" w:rsidRDefault="00E35FB3" w:rsidP="00DB4751">
      <w:pPr>
        <w:rPr>
          <w:rFonts w:ascii="Times New Roman" w:hAnsi="Times New Roman" w:cs="Times New Roman"/>
          <w:sz w:val="28"/>
          <w:szCs w:val="28"/>
        </w:rPr>
      </w:pPr>
    </w:p>
    <w:p w:rsidR="00E35FB3" w:rsidRDefault="00E35FB3" w:rsidP="00DB4751">
      <w:pPr>
        <w:rPr>
          <w:rFonts w:ascii="Times New Roman" w:hAnsi="Times New Roman" w:cs="Times New Roman"/>
          <w:sz w:val="28"/>
          <w:szCs w:val="28"/>
        </w:rPr>
      </w:pPr>
    </w:p>
    <w:p w:rsidR="00E35FB3" w:rsidRPr="00180008" w:rsidRDefault="00E35FB3" w:rsidP="00DB47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8224"/>
      </w:tblGrid>
      <w:tr w:rsidR="00DB4751" w:rsidRPr="00180008" w:rsidTr="00FE55FC">
        <w:trPr>
          <w:trHeight w:val="4388"/>
        </w:trPr>
        <w:tc>
          <w:tcPr>
            <w:tcW w:w="2235" w:type="dxa"/>
          </w:tcPr>
          <w:p w:rsidR="00FE55FC" w:rsidRDefault="00DB4751" w:rsidP="00353947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kultura: 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normy, wzory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   zachowań </w:t>
            </w:r>
          </w:p>
          <w:p w:rsidR="00DB4751" w:rsidRPr="00180008" w:rsidRDefault="00DB4751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E55FC" w:rsidRDefault="00FE55FC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kształtowanie poczucia przynależności do rodziny, grupy rówieśniczej i wspólnoty narodowej oraz postaw patriotycznych, miłości do ojczyzny, kultywowania tradycji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wprowadzanie w życie kulturalne szkoły wspólnoty lokalnej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poszanowanie historii i kultury regionu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kształtowanie świadomości odmienności osób niepełnosprawnych, innej narodowości, wyznania, tradycji kulturowej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podejmowanie działań mających na celu rozwijanie własnych zainteresowań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wychowanie do wartości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propagowanie czytelnictwa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</w:tcPr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zapoznanie uczniów z historią państwa polskiego oraz symbolami narodowymi, religijnymi i szkolnymi;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zapoznanie z życiorysem i os</w:t>
            </w:r>
            <w:r w:rsidR="000401BF">
              <w:rPr>
                <w:rFonts w:ascii="Times New Roman" w:hAnsi="Times New Roman" w:cs="Times New Roman"/>
                <w:sz w:val="28"/>
                <w:szCs w:val="28"/>
              </w:rPr>
              <w:t>iągnięciami wybitnych Polaków ;III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- VII</w:t>
            </w:r>
            <w:r w:rsidR="001558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•wirtualne wycieczki do  miejsc pamięci narodowej; V - VII</w:t>
            </w:r>
            <w:r w:rsidR="001558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zapoznanie uczniów z historią, tradycjami i kulturą innych państw i narodów;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działanie ekumeniczne w ramach lekcji religii, budzenie szacunku do innych narodów i wyznań; </w:t>
            </w:r>
            <w:r w:rsidR="001558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V - VII</w:t>
            </w:r>
            <w:r w:rsidR="001558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obcowanie z dziełami sztuki:wirtualne zwiedzanie wystaw,   oglądanie spektakli teatralnych, filmów ;IV - VII</w:t>
            </w:r>
            <w:r w:rsidR="001558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aktywne uczestnictwo w zajęciach artystycznych rozwijających wrażliwość na sztukę; 0 - VII</w:t>
            </w:r>
            <w:r w:rsidR="001558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tworzenie biuletynu informacyjnego Zdrówko; V </w:t>
            </w:r>
            <w:r w:rsidR="001558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zapoznanie uczniów z kulturą codziennego życia, poznanie zasad savoir- vivre’u; IV  - VII</w:t>
            </w:r>
            <w:r w:rsidR="003D2BE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organizowanie dyskusji i pogadanek na temat: pojęcia moralności, solidarności, demokracji, tolerancji, sprawiedliwości, wolności, postaw koleżeńskich i przyjacielskich oraz patriotycznych; kl. IV - VII</w:t>
            </w:r>
            <w:r w:rsidR="003D2BE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prowadzenie zajęć przygotowujących do życia w rodzinie;  IV -  VII</w:t>
            </w:r>
            <w:r w:rsidR="003D2BE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gromadzenie słownika wyrazów związanych z tematem rodzina; 0 - IV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nauka racjonalnego i bezpiecznego korzystania z nowoczesnych środków komunikacji, takich jak telefon komórkowy, tablet, internet; O – VII</w:t>
            </w:r>
            <w:r w:rsidR="003D2BE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kształcenie u uczniów nawyków dobrej organizacji i optymalnego wykorzystania czasu oraz postawy współodpowiedzialności za własny 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rozwój;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organizowanie opieki koleżeńskiej dla uczniów z trudnościami w nauce;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prowadzenie lekcji multimedialnych z wykorzystaniem sprzętu audiowizualnego, elektronicznego ; IV- VII</w:t>
            </w:r>
            <w:r w:rsidR="003D2BE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E75999">
              <w:rPr>
                <w:rFonts w:ascii="Times New Roman" w:hAnsi="Times New Roman" w:cs="Times New Roman"/>
                <w:sz w:val="28"/>
                <w:szCs w:val="28"/>
              </w:rPr>
              <w:t xml:space="preserve">wieczorki filmowe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prowadzenie zajęć wyrównawczych z poszczególnych przedmiotów szkolnych dla uczniów z trudnościami lub zaległościami w nauce; ?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ćwiczenie umiejętności korzystania przez uczniów z różnych źródeł informacji;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odbywanie indywidualnych konsultacji z uczniami i ich rodzicami w zakresie kształcenia i wychowania; O – VII</w:t>
            </w:r>
            <w:r w:rsidR="003D2BE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751" w:rsidRPr="00180008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DB4751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E35FB3" w:rsidRDefault="00E35FB3" w:rsidP="00DB4751">
      <w:pPr>
        <w:rPr>
          <w:rFonts w:ascii="Times New Roman" w:hAnsi="Times New Roman" w:cs="Times New Roman"/>
          <w:sz w:val="28"/>
          <w:szCs w:val="28"/>
        </w:rPr>
      </w:pPr>
    </w:p>
    <w:p w:rsidR="00E35FB3" w:rsidRPr="00180008" w:rsidRDefault="00E35FB3" w:rsidP="00DB47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8224"/>
      </w:tblGrid>
      <w:tr w:rsidR="00DB4751" w:rsidRPr="00180008" w:rsidTr="00353947">
        <w:trPr>
          <w:trHeight w:val="2967"/>
        </w:trPr>
        <w:tc>
          <w:tcPr>
            <w:tcW w:w="2235" w:type="dxa"/>
          </w:tcPr>
          <w:p w:rsidR="00E35FB3" w:rsidRDefault="00E35FB3" w:rsidP="00353947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bezpieczeństwo</w:t>
            </w:r>
          </w:p>
        </w:tc>
        <w:tc>
          <w:tcPr>
            <w:tcW w:w="3685" w:type="dxa"/>
          </w:tcPr>
          <w:p w:rsidR="00E35FB3" w:rsidRDefault="00E35FB3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zwiększenie poziomu bezpieczeństwa ucznia w szkole;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kształtowanie umiejętności samodzielnego dbania o własne bezpieczeństwo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kształtowanie postawy współodpowiedzialności za własne zdrowie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doskonalenie umiejętności rozpoznawania zagrożeń i właściwego zachowania się w sytuacjach niebezpiecznych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eliminowanie agresji w życiu szkoły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wspieranie nabywania umiejętności radzenia sobie w sytuacjach trudnych, ryzykownych i konfliktowych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rozpoznawanie i zapobieganie uzależnieniom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rozwiązywanie zdiagnozowanych problemów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doskonalenie umiejętności rozwiązywania konfliktów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kształtowanie racjonalizmu 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multimedialnego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przygotowanie do bezpiecznego i rozsądnego korzystania z narzędzi i urządzeń technicznych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pedagogizacja rodziców na temat cyberprzemocy i różnego typu uzależnień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pedagogizacja rodziców na temat odpowiedzialności karnej nieletnich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edukacja prawna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objęcie szczególną opieką rodzin dysfunkcyjnych </w:t>
            </w:r>
          </w:p>
          <w:p w:rsidR="00DB4751" w:rsidRPr="00180008" w:rsidRDefault="00DB4751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</w:tcPr>
          <w:p w:rsidR="00E35FB3" w:rsidRDefault="00E35FB3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zapoznawanie uczniów z zasadami bezpieczeństwa w szkole i w oddziale; O – VII</w:t>
            </w:r>
            <w:r w:rsidR="00A95F4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zapoznanie z podstawowymi zasadami bezpieczeństwa w różnych sytuacjach życiowych; O – VII</w:t>
            </w:r>
            <w:r w:rsidR="00A95F4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prowadzenie zajęć dotyczących właściwego zachowania się w sytuacji zagrożenia życia i zdrowia ; O – VII</w:t>
            </w:r>
            <w:r w:rsidR="00A95F4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organizacja pogadanek dotyczących bezpieczeństwa w środkach komunikacji miejskiej, w autokarach, na postojach i na ulicy; O – VII</w:t>
            </w:r>
            <w:r w:rsidR="00A95F4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prezentacja właściwego korzystania ze sprzętu komputerowego ze szczególnym zwróceniem uwagi na bezpieczeństwo użytkownika; O – VII</w:t>
            </w:r>
            <w:r w:rsidR="00A95F4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9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organizacja zajęć dotyczących umiejętności wyszukiwania, porządkowania i wykorzystywania informacji uzyskanych z różnych źródeł oraz korzystania z technologii informacyjno-komunikacyjnych;  </w:t>
            </w:r>
          </w:p>
          <w:p w:rsidR="00DB4751" w:rsidRPr="00180008" w:rsidRDefault="000401BF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rozmowy</w:t>
            </w:r>
            <w:r w:rsidR="00DB4751"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na temat właściwych zachowań oraz reakcji na zagrożenia występujące w nagłych wypadkach;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>• prowadzenie dyskusji na temat zagrożeń występujących w różnych porach roku;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interwencja w sytuacjach trudnych, konfliktowych i niebezpiecznych;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sporządzanie kontraktów i regulaminów;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organizacja „Dnia Bezpieczeństwa”; </w:t>
            </w:r>
          </w:p>
          <w:p w:rsidR="00DB4751" w:rsidRPr="00180008" w:rsidRDefault="00DB4751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dokonywanie przeglądów pomieszczeń szkoły pod kątem </w:t>
            </w:r>
            <w:r w:rsidRPr="00180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bezpieczeństwa uczniów; 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prowadzenie zajęć dotyczących przeciwdziałaniu agresji;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organizacja cyklu zajęć poświęconych radzeniu sobie ze złością;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prowadzenie systematycznych zajęć na temat szkodliwości środków psychoaktywnych i używek (alkohol, dopalacze, narkotyki)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podejmowanie podczas zajęć tematyki związanej z nadmiernym korzystaniem z mediów, gier komputerowych i telefonu komórkowego;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przekazywanie wskazówek podczas zajęć informatycznych w zakresie bezpiecznego korzystania z internetu;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monitorowanie potrzeb wychowanków i udzielanie wsparcia w sytuacjach kryzysowych; </w:t>
            </w:r>
          </w:p>
          <w:p w:rsidR="00DB4751" w:rsidRPr="00180008" w:rsidRDefault="00DB4751" w:rsidP="00353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8">
              <w:rPr>
                <w:rFonts w:ascii="Times New Roman" w:hAnsi="Times New Roman" w:cs="Times New Roman"/>
                <w:sz w:val="28"/>
                <w:szCs w:val="28"/>
              </w:rPr>
              <w:t xml:space="preserve">• organizacja zajęć na temat odpowiedzialności karnej nieletnich. </w:t>
            </w:r>
          </w:p>
          <w:p w:rsidR="00DB4751" w:rsidRPr="00180008" w:rsidRDefault="00DB4751" w:rsidP="0035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751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D31348" w:rsidRPr="00180008" w:rsidRDefault="00D31348" w:rsidP="00DB4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uwagi na zagrożenie epidemiologiczne w bieżącym roku szkolnym, wszystkie zajęcia odbywać się będą indywidualnie w uczniem/wychowankiem w salach szpitalnych na oddziale.</w:t>
      </w:r>
    </w:p>
    <w:p w:rsidR="00DB4751" w:rsidRDefault="00DB4751" w:rsidP="00DB475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B4751" w:rsidRDefault="00DB4751" w:rsidP="00DB475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B4751" w:rsidRDefault="00DB4751" w:rsidP="00DB475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31348" w:rsidRDefault="00D31348" w:rsidP="00DB475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31348" w:rsidRDefault="00D31348" w:rsidP="00DB475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FB3" w:rsidRDefault="00E35FB3" w:rsidP="00DB475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FB3" w:rsidRDefault="00E35FB3" w:rsidP="00DB475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31348" w:rsidRDefault="00D31348" w:rsidP="00DB475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31348" w:rsidRDefault="00D31348" w:rsidP="00DB475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B4751" w:rsidRPr="00180008" w:rsidRDefault="00DB4751" w:rsidP="00DB47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80008">
        <w:rPr>
          <w:rFonts w:ascii="Times New Roman" w:hAnsi="Times New Roman" w:cs="Times New Roman"/>
          <w:b/>
          <w:bCs/>
          <w:sz w:val="28"/>
          <w:szCs w:val="28"/>
        </w:rPr>
        <w:t xml:space="preserve">EWALUACJA </w:t>
      </w:r>
    </w:p>
    <w:p w:rsidR="00DB4751" w:rsidRPr="00180008" w:rsidRDefault="00DB4751" w:rsidP="00DB475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B4751" w:rsidRPr="00180008" w:rsidRDefault="00DB4751" w:rsidP="00DB475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B4751" w:rsidRPr="00180008" w:rsidRDefault="00DB4751" w:rsidP="00DB47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80008">
        <w:rPr>
          <w:rFonts w:ascii="Times New Roman" w:hAnsi="Times New Roman" w:cs="Times New Roman"/>
          <w:sz w:val="28"/>
          <w:szCs w:val="28"/>
        </w:rPr>
        <w:t xml:space="preserve">Ewaluacja niezbędna jest, by ocenić czy realizowany program przynosi oczekiwane efekty. Należy więc kontrolować zarówno przebieg procesu oraz osiągnięte wyniki. </w:t>
      </w:r>
    </w:p>
    <w:p w:rsidR="00DB4751" w:rsidRPr="00180008" w:rsidRDefault="00DB4751" w:rsidP="00DB4751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</w:p>
    <w:p w:rsidR="00DB4751" w:rsidRPr="00180008" w:rsidRDefault="00DB4751" w:rsidP="00DB475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B4751" w:rsidRPr="00180008" w:rsidRDefault="00DB4751" w:rsidP="00DB4751">
      <w:pPr>
        <w:rPr>
          <w:rFonts w:ascii="Times New Roman" w:hAnsi="Times New Roman" w:cs="Times New Roman"/>
          <w:sz w:val="28"/>
          <w:szCs w:val="28"/>
        </w:rPr>
      </w:pPr>
      <w:r w:rsidRPr="00180008">
        <w:rPr>
          <w:rFonts w:ascii="Times New Roman" w:hAnsi="Times New Roman" w:cs="Times New Roman"/>
          <w:sz w:val="28"/>
          <w:szCs w:val="28"/>
        </w:rPr>
        <w:t xml:space="preserve">Ewaluacja zaplanowana została do realizacji w stałych odstępach czasowych , a w sytuacjach wyjątkowych - według bieżących potrzeb. </w:t>
      </w:r>
    </w:p>
    <w:p w:rsidR="00DB4751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DB4751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DB4751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DB4751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DB4751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DB4751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DB4751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DB4751" w:rsidRPr="00CD4A75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DB4751" w:rsidRPr="00CD4A75" w:rsidRDefault="00DB4751" w:rsidP="00DB4751">
      <w:pPr>
        <w:rPr>
          <w:rFonts w:ascii="Times New Roman" w:hAnsi="Times New Roman" w:cs="Times New Roman"/>
          <w:sz w:val="28"/>
          <w:szCs w:val="28"/>
        </w:rPr>
      </w:pPr>
    </w:p>
    <w:p w:rsidR="004E6449" w:rsidRDefault="004E6449"/>
    <w:sectPr w:rsidR="004E6449" w:rsidSect="00920EBA">
      <w:head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31" w:rsidRDefault="00D27E31" w:rsidP="004F07C5">
      <w:pPr>
        <w:spacing w:after="0" w:line="240" w:lineRule="auto"/>
      </w:pPr>
      <w:r>
        <w:separator/>
      </w:r>
    </w:p>
  </w:endnote>
  <w:endnote w:type="continuationSeparator" w:id="0">
    <w:p w:rsidR="00D27E31" w:rsidRDefault="00D27E31" w:rsidP="004F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31" w:rsidRDefault="00D27E31" w:rsidP="004F07C5">
      <w:pPr>
        <w:spacing w:after="0" w:line="240" w:lineRule="auto"/>
      </w:pPr>
      <w:r>
        <w:separator/>
      </w:r>
    </w:p>
  </w:footnote>
  <w:footnote w:type="continuationSeparator" w:id="0">
    <w:p w:rsidR="00D27E31" w:rsidRDefault="00D27E31" w:rsidP="004F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277688"/>
      <w:docPartObj>
        <w:docPartGallery w:val="Page Numbers (Margins)"/>
        <w:docPartUnique/>
      </w:docPartObj>
    </w:sdtPr>
    <w:sdtEndPr/>
    <w:sdtContent>
      <w:p w:rsidR="000B02EF" w:rsidRDefault="00D27E31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0B02EF" w:rsidRDefault="000B02EF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D27E31">
                      <w:fldChar w:fldCharType="begin"/>
                    </w:r>
                    <w:r w:rsidR="00D27E31">
                      <w:instrText xml:space="preserve"> PAGE    \* MERGEFORMAT </w:instrText>
                    </w:r>
                    <w:r w:rsidR="00D27E31">
                      <w:fldChar w:fldCharType="separate"/>
                    </w:r>
                    <w:r w:rsidR="00E35FB3" w:rsidRPr="00E35FB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17</w:t>
                    </w:r>
                    <w:r w:rsidR="00D27E3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B50268"/>
    <w:multiLevelType w:val="hybridMultilevel"/>
    <w:tmpl w:val="E992CA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FC7EE7"/>
    <w:multiLevelType w:val="hybridMultilevel"/>
    <w:tmpl w:val="CAD6F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423CC"/>
    <w:multiLevelType w:val="hybridMultilevel"/>
    <w:tmpl w:val="F28EC39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3FA"/>
    <w:multiLevelType w:val="hybridMultilevel"/>
    <w:tmpl w:val="216A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352A"/>
    <w:multiLevelType w:val="hybridMultilevel"/>
    <w:tmpl w:val="8430901A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751"/>
    <w:rsid w:val="00034DC4"/>
    <w:rsid w:val="000401BF"/>
    <w:rsid w:val="000548D3"/>
    <w:rsid w:val="000B02EF"/>
    <w:rsid w:val="000F20BA"/>
    <w:rsid w:val="001024D6"/>
    <w:rsid w:val="00136880"/>
    <w:rsid w:val="00155869"/>
    <w:rsid w:val="00207BE2"/>
    <w:rsid w:val="00257630"/>
    <w:rsid w:val="00270C2D"/>
    <w:rsid w:val="0028198A"/>
    <w:rsid w:val="002A5FCB"/>
    <w:rsid w:val="00302A85"/>
    <w:rsid w:val="00342E41"/>
    <w:rsid w:val="0039535C"/>
    <w:rsid w:val="003C7566"/>
    <w:rsid w:val="003D2BEF"/>
    <w:rsid w:val="003E5075"/>
    <w:rsid w:val="003E6733"/>
    <w:rsid w:val="00431152"/>
    <w:rsid w:val="004476C3"/>
    <w:rsid w:val="00452E15"/>
    <w:rsid w:val="00460899"/>
    <w:rsid w:val="004A0DFF"/>
    <w:rsid w:val="004E3618"/>
    <w:rsid w:val="004E6449"/>
    <w:rsid w:val="004F07C5"/>
    <w:rsid w:val="00590136"/>
    <w:rsid w:val="005B0848"/>
    <w:rsid w:val="005E43E5"/>
    <w:rsid w:val="00666F87"/>
    <w:rsid w:val="006F3173"/>
    <w:rsid w:val="007F2A0D"/>
    <w:rsid w:val="00804E8F"/>
    <w:rsid w:val="0081131A"/>
    <w:rsid w:val="00855D32"/>
    <w:rsid w:val="008913B3"/>
    <w:rsid w:val="008B19D8"/>
    <w:rsid w:val="009113C4"/>
    <w:rsid w:val="00932352"/>
    <w:rsid w:val="009467A8"/>
    <w:rsid w:val="00994289"/>
    <w:rsid w:val="009C56D5"/>
    <w:rsid w:val="00A031D8"/>
    <w:rsid w:val="00A0588C"/>
    <w:rsid w:val="00A07F18"/>
    <w:rsid w:val="00A374C4"/>
    <w:rsid w:val="00A425D3"/>
    <w:rsid w:val="00A443D5"/>
    <w:rsid w:val="00A47270"/>
    <w:rsid w:val="00A51604"/>
    <w:rsid w:val="00A859B3"/>
    <w:rsid w:val="00A95F49"/>
    <w:rsid w:val="00AC6FCF"/>
    <w:rsid w:val="00AF2364"/>
    <w:rsid w:val="00C04BEF"/>
    <w:rsid w:val="00C77F64"/>
    <w:rsid w:val="00C8675E"/>
    <w:rsid w:val="00D27E31"/>
    <w:rsid w:val="00D31348"/>
    <w:rsid w:val="00D33BC8"/>
    <w:rsid w:val="00D871F9"/>
    <w:rsid w:val="00D92587"/>
    <w:rsid w:val="00DB4751"/>
    <w:rsid w:val="00E07D6F"/>
    <w:rsid w:val="00E2010C"/>
    <w:rsid w:val="00E20E14"/>
    <w:rsid w:val="00E35FB3"/>
    <w:rsid w:val="00E75999"/>
    <w:rsid w:val="00E86064"/>
    <w:rsid w:val="00E93FBF"/>
    <w:rsid w:val="00EC16DA"/>
    <w:rsid w:val="00EE379D"/>
    <w:rsid w:val="00F13ADB"/>
    <w:rsid w:val="00F5312C"/>
    <w:rsid w:val="00F62608"/>
    <w:rsid w:val="00FC58E0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A80BA4"/>
  <w15:docId w15:val="{2B893965-9692-4E94-968B-817548B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7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75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B47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2E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23B3-4386-479B-8A0A-10D5C25C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2912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Gabriela Szczykała</cp:lastModifiedBy>
  <cp:revision>4</cp:revision>
  <dcterms:created xsi:type="dcterms:W3CDTF">2021-10-29T08:52:00Z</dcterms:created>
  <dcterms:modified xsi:type="dcterms:W3CDTF">2024-01-07T01:30:00Z</dcterms:modified>
</cp:coreProperties>
</file>