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6BB3" w14:textId="7B138590" w:rsidR="00997BB7" w:rsidRPr="00997BB7" w:rsidRDefault="000677D6" w:rsidP="000677D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CF2238E" wp14:editId="202308C1">
            <wp:extent cx="1572895" cy="1377950"/>
            <wp:effectExtent l="0" t="0" r="825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DC325" w14:textId="2A1CCB3F" w:rsidR="000677D6" w:rsidRPr="000677D6" w:rsidRDefault="003D2DCC" w:rsidP="000677D6">
      <w:pPr>
        <w:pStyle w:val="Nagwek1"/>
        <w:rPr>
          <w:rFonts w:ascii="Arial" w:hAnsi="Arial" w:cs="Arial"/>
          <w:b/>
          <w:bCs/>
          <w:color w:val="auto"/>
          <w:sz w:val="56"/>
          <w:szCs w:val="56"/>
        </w:rPr>
      </w:pPr>
      <w:r w:rsidRPr="000677D6">
        <w:rPr>
          <w:rFonts w:ascii="Arial" w:hAnsi="Arial" w:cs="Arial"/>
          <w:b/>
          <w:bCs/>
          <w:color w:val="auto"/>
          <w:sz w:val="56"/>
          <w:szCs w:val="56"/>
        </w:rPr>
        <w:t>Plan Pracy Szkoły</w:t>
      </w:r>
      <w:r w:rsidR="00795002">
        <w:rPr>
          <w:rFonts w:ascii="Arial" w:hAnsi="Arial" w:cs="Arial"/>
          <w:b/>
          <w:bCs/>
          <w:color w:val="auto"/>
          <w:sz w:val="56"/>
          <w:szCs w:val="56"/>
        </w:rPr>
        <w:t xml:space="preserve"> </w:t>
      </w:r>
      <w:r w:rsidRPr="000677D6">
        <w:rPr>
          <w:rFonts w:ascii="Arial" w:hAnsi="Arial" w:cs="Arial"/>
          <w:b/>
          <w:bCs/>
          <w:color w:val="auto"/>
          <w:sz w:val="56"/>
          <w:szCs w:val="56"/>
        </w:rPr>
        <w:t>SPS nr 60 w Łodzi</w:t>
      </w:r>
      <w:r w:rsidR="00795002">
        <w:rPr>
          <w:rFonts w:ascii="Arial" w:hAnsi="Arial" w:cs="Arial"/>
          <w:b/>
          <w:bCs/>
          <w:color w:val="auto"/>
          <w:sz w:val="56"/>
          <w:szCs w:val="56"/>
        </w:rPr>
        <w:t xml:space="preserve"> </w:t>
      </w:r>
      <w:r w:rsidRPr="000677D6">
        <w:rPr>
          <w:rFonts w:ascii="Arial" w:hAnsi="Arial" w:cs="Arial"/>
          <w:b/>
          <w:bCs/>
          <w:color w:val="auto"/>
          <w:sz w:val="56"/>
          <w:szCs w:val="56"/>
        </w:rPr>
        <w:t>na rok szkolny 20</w:t>
      </w:r>
      <w:r w:rsidR="00BD5B91" w:rsidRPr="000677D6">
        <w:rPr>
          <w:rFonts w:ascii="Arial" w:hAnsi="Arial" w:cs="Arial"/>
          <w:b/>
          <w:bCs/>
          <w:color w:val="auto"/>
          <w:sz w:val="56"/>
          <w:szCs w:val="56"/>
        </w:rPr>
        <w:t>2</w:t>
      </w:r>
      <w:r w:rsidR="004E0EC9" w:rsidRPr="000677D6">
        <w:rPr>
          <w:rFonts w:ascii="Arial" w:hAnsi="Arial" w:cs="Arial"/>
          <w:b/>
          <w:bCs/>
          <w:color w:val="auto"/>
          <w:sz w:val="56"/>
          <w:szCs w:val="56"/>
        </w:rPr>
        <w:t>1</w:t>
      </w:r>
      <w:r w:rsidRPr="000677D6">
        <w:rPr>
          <w:rFonts w:ascii="Arial" w:hAnsi="Arial" w:cs="Arial"/>
          <w:b/>
          <w:bCs/>
          <w:color w:val="auto"/>
          <w:sz w:val="56"/>
          <w:szCs w:val="56"/>
        </w:rPr>
        <w:t>/20</w:t>
      </w:r>
      <w:r w:rsidR="00BD5B91" w:rsidRPr="000677D6">
        <w:rPr>
          <w:rFonts w:ascii="Arial" w:hAnsi="Arial" w:cs="Arial"/>
          <w:b/>
          <w:bCs/>
          <w:color w:val="auto"/>
          <w:sz w:val="56"/>
          <w:szCs w:val="56"/>
        </w:rPr>
        <w:t>2</w:t>
      </w:r>
      <w:r w:rsidR="004E0EC9" w:rsidRPr="000677D6">
        <w:rPr>
          <w:rFonts w:ascii="Arial" w:hAnsi="Arial" w:cs="Arial"/>
          <w:b/>
          <w:bCs/>
          <w:color w:val="auto"/>
          <w:sz w:val="56"/>
          <w:szCs w:val="56"/>
        </w:rPr>
        <w:t>2</w:t>
      </w:r>
    </w:p>
    <w:p w14:paraId="5ED42D4B" w14:textId="2649FA1A" w:rsidR="00BD61A3" w:rsidRPr="000677D6" w:rsidRDefault="000677D6" w:rsidP="003D2DCC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14:paraId="0CDA81B2" w14:textId="77777777" w:rsidR="00997BB7" w:rsidRPr="00795002" w:rsidRDefault="00997BB7" w:rsidP="000677D6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795002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Spis treści</w:t>
      </w:r>
    </w:p>
    <w:p w14:paraId="35AE4F46" w14:textId="5296650F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Podstawowe kierunki polityki oświatowej państwa w roku szkolonym 20</w:t>
      </w:r>
      <w:r w:rsidR="00BD5B91" w:rsidRPr="008B0BA2">
        <w:rPr>
          <w:rFonts w:ascii="Arial" w:hAnsi="Arial" w:cs="Arial"/>
          <w:sz w:val="24"/>
          <w:szCs w:val="24"/>
        </w:rPr>
        <w:t>2</w:t>
      </w:r>
      <w:r w:rsidR="004E0EC9" w:rsidRPr="008B0BA2">
        <w:rPr>
          <w:rFonts w:ascii="Arial" w:hAnsi="Arial" w:cs="Arial"/>
          <w:sz w:val="24"/>
          <w:szCs w:val="24"/>
        </w:rPr>
        <w:t>1</w:t>
      </w:r>
      <w:r w:rsidRPr="008B0BA2">
        <w:rPr>
          <w:rFonts w:ascii="Arial" w:hAnsi="Arial" w:cs="Arial"/>
          <w:sz w:val="24"/>
          <w:szCs w:val="24"/>
        </w:rPr>
        <w:t>/20</w:t>
      </w:r>
      <w:r w:rsidR="00BD5B91" w:rsidRPr="008B0BA2">
        <w:rPr>
          <w:rFonts w:ascii="Arial" w:hAnsi="Arial" w:cs="Arial"/>
          <w:sz w:val="24"/>
          <w:szCs w:val="24"/>
        </w:rPr>
        <w:t>2</w:t>
      </w:r>
      <w:r w:rsidR="004E0EC9" w:rsidRPr="008B0BA2">
        <w:rPr>
          <w:rFonts w:ascii="Arial" w:hAnsi="Arial" w:cs="Arial"/>
          <w:sz w:val="24"/>
          <w:szCs w:val="24"/>
        </w:rPr>
        <w:t>2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……………………….…</w:t>
      </w:r>
      <w:r w:rsidR="008B0BA2">
        <w:rPr>
          <w:rFonts w:ascii="Arial" w:hAnsi="Arial" w:cs="Arial"/>
          <w:sz w:val="24"/>
          <w:szCs w:val="24"/>
        </w:rPr>
        <w:t>.</w:t>
      </w:r>
      <w:r w:rsidR="00B545C8" w:rsidRPr="008B0BA2">
        <w:rPr>
          <w:rFonts w:ascii="Arial" w:hAnsi="Arial" w:cs="Arial"/>
          <w:sz w:val="24"/>
          <w:szCs w:val="24"/>
        </w:rPr>
        <w:t>………s. 3</w:t>
      </w:r>
    </w:p>
    <w:p w14:paraId="7B240073" w14:textId="06AF4261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Priorytety w pracy szkoły w roku szkolnym 20</w:t>
      </w:r>
      <w:r w:rsidR="00BD5B91" w:rsidRPr="008B0BA2">
        <w:rPr>
          <w:rFonts w:ascii="Arial" w:hAnsi="Arial" w:cs="Arial"/>
          <w:sz w:val="24"/>
          <w:szCs w:val="24"/>
        </w:rPr>
        <w:t>2</w:t>
      </w:r>
      <w:r w:rsidR="004E0EC9" w:rsidRPr="008B0BA2">
        <w:rPr>
          <w:rFonts w:ascii="Arial" w:hAnsi="Arial" w:cs="Arial"/>
          <w:sz w:val="24"/>
          <w:szCs w:val="24"/>
        </w:rPr>
        <w:t>1</w:t>
      </w:r>
      <w:r w:rsidRPr="008B0BA2">
        <w:rPr>
          <w:rFonts w:ascii="Arial" w:hAnsi="Arial" w:cs="Arial"/>
          <w:sz w:val="24"/>
          <w:szCs w:val="24"/>
        </w:rPr>
        <w:t>/20</w:t>
      </w:r>
      <w:r w:rsidR="00BD5B91" w:rsidRPr="008B0BA2">
        <w:rPr>
          <w:rFonts w:ascii="Arial" w:hAnsi="Arial" w:cs="Arial"/>
          <w:sz w:val="24"/>
          <w:szCs w:val="24"/>
        </w:rPr>
        <w:t>2</w:t>
      </w:r>
      <w:r w:rsidR="004E0EC9" w:rsidRPr="008B0BA2">
        <w:rPr>
          <w:rFonts w:ascii="Arial" w:hAnsi="Arial" w:cs="Arial"/>
          <w:sz w:val="24"/>
          <w:szCs w:val="24"/>
        </w:rPr>
        <w:t>2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……………………………….…………………</w:t>
      </w:r>
      <w:r w:rsidR="00635440" w:rsidRPr="008B0BA2">
        <w:rPr>
          <w:rFonts w:ascii="Arial" w:hAnsi="Arial" w:cs="Arial"/>
          <w:sz w:val="24"/>
          <w:szCs w:val="24"/>
        </w:rPr>
        <w:t>……………</w:t>
      </w:r>
      <w:r w:rsidR="00B545C8" w:rsidRPr="008B0BA2">
        <w:rPr>
          <w:rFonts w:ascii="Arial" w:hAnsi="Arial" w:cs="Arial"/>
          <w:sz w:val="24"/>
          <w:szCs w:val="24"/>
        </w:rPr>
        <w:t>...s.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852178" w:rsidRPr="008B0BA2">
        <w:rPr>
          <w:rFonts w:ascii="Arial" w:hAnsi="Arial" w:cs="Arial"/>
          <w:sz w:val="24"/>
          <w:szCs w:val="24"/>
        </w:rPr>
        <w:t>4</w:t>
      </w:r>
    </w:p>
    <w:p w14:paraId="2F323BAE" w14:textId="6614E5CA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Kalendarz roku szkolnego 20</w:t>
      </w:r>
      <w:r w:rsidR="00BD5B91" w:rsidRPr="008B0BA2">
        <w:rPr>
          <w:rFonts w:ascii="Arial" w:hAnsi="Arial" w:cs="Arial"/>
          <w:sz w:val="24"/>
          <w:szCs w:val="24"/>
        </w:rPr>
        <w:t>2</w:t>
      </w:r>
      <w:r w:rsidR="004E0EC9" w:rsidRPr="008B0BA2">
        <w:rPr>
          <w:rFonts w:ascii="Arial" w:hAnsi="Arial" w:cs="Arial"/>
          <w:sz w:val="24"/>
          <w:szCs w:val="24"/>
        </w:rPr>
        <w:t>1</w:t>
      </w:r>
      <w:r w:rsidRPr="008B0BA2">
        <w:rPr>
          <w:rFonts w:ascii="Arial" w:hAnsi="Arial" w:cs="Arial"/>
          <w:sz w:val="24"/>
          <w:szCs w:val="24"/>
        </w:rPr>
        <w:t>/20</w:t>
      </w:r>
      <w:r w:rsidR="00BD5B91" w:rsidRPr="008B0BA2">
        <w:rPr>
          <w:rFonts w:ascii="Arial" w:hAnsi="Arial" w:cs="Arial"/>
          <w:sz w:val="24"/>
          <w:szCs w:val="24"/>
        </w:rPr>
        <w:t>2</w:t>
      </w:r>
      <w:r w:rsidR="004E0EC9" w:rsidRPr="008B0BA2">
        <w:rPr>
          <w:rFonts w:ascii="Arial" w:hAnsi="Arial" w:cs="Arial"/>
          <w:sz w:val="24"/>
          <w:szCs w:val="24"/>
        </w:rPr>
        <w:t>2</w:t>
      </w:r>
      <w:r w:rsidR="00B545C8" w:rsidRPr="008B0BA2">
        <w:rPr>
          <w:rFonts w:ascii="Arial" w:hAnsi="Arial" w:cs="Arial"/>
          <w:sz w:val="24"/>
          <w:szCs w:val="24"/>
        </w:rPr>
        <w:t xml:space="preserve"> …….……………………………….…………………</w:t>
      </w:r>
      <w:r w:rsidR="00635440" w:rsidRPr="008B0BA2">
        <w:rPr>
          <w:rFonts w:ascii="Arial" w:hAnsi="Arial" w:cs="Arial"/>
          <w:sz w:val="24"/>
          <w:szCs w:val="24"/>
        </w:rPr>
        <w:t>……………………</w:t>
      </w:r>
      <w:r w:rsidR="00B545C8" w:rsidRPr="008B0BA2">
        <w:rPr>
          <w:rFonts w:ascii="Arial" w:hAnsi="Arial" w:cs="Arial"/>
          <w:sz w:val="24"/>
          <w:szCs w:val="24"/>
        </w:rPr>
        <w:t>……..s.</w:t>
      </w:r>
      <w:r w:rsidR="00D334E9" w:rsidRPr="008B0BA2">
        <w:rPr>
          <w:rFonts w:ascii="Arial" w:hAnsi="Arial" w:cs="Arial"/>
          <w:sz w:val="24"/>
          <w:szCs w:val="24"/>
        </w:rPr>
        <w:t xml:space="preserve"> 5</w:t>
      </w:r>
    </w:p>
    <w:p w14:paraId="35285E73" w14:textId="65D1B8D7" w:rsidR="003D2DCC" w:rsidRPr="008B0BA2" w:rsidRDefault="003D2DCC" w:rsidP="008B0BA2">
      <w:pPr>
        <w:spacing w:line="480" w:lineRule="auto"/>
        <w:ind w:left="1800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Dni</w:t>
      </w:r>
      <w:r w:rsidR="008B0BA2">
        <w:rPr>
          <w:rFonts w:ascii="Arial" w:hAnsi="Arial" w:cs="Arial"/>
          <w:sz w:val="24"/>
          <w:szCs w:val="24"/>
        </w:rPr>
        <w:t xml:space="preserve"> </w:t>
      </w:r>
      <w:r w:rsidRPr="008B0BA2">
        <w:rPr>
          <w:rFonts w:ascii="Arial" w:hAnsi="Arial" w:cs="Arial"/>
          <w:sz w:val="24"/>
          <w:szCs w:val="24"/>
        </w:rPr>
        <w:t>dyrektorskie</w:t>
      </w:r>
      <w:r w:rsidR="00930E35" w:rsidRPr="008B0BA2">
        <w:rPr>
          <w:rFonts w:ascii="Arial" w:hAnsi="Arial" w:cs="Arial"/>
          <w:sz w:val="24"/>
          <w:szCs w:val="24"/>
        </w:rPr>
        <w:t>……</w:t>
      </w:r>
      <w:r w:rsidR="008B0BA2">
        <w:rPr>
          <w:rFonts w:ascii="Arial" w:hAnsi="Arial" w:cs="Arial"/>
          <w:sz w:val="24"/>
          <w:szCs w:val="24"/>
        </w:rPr>
        <w:t>...</w:t>
      </w:r>
      <w:r w:rsidR="00930E35" w:rsidRPr="008B0BA2">
        <w:rPr>
          <w:rFonts w:ascii="Arial" w:hAnsi="Arial" w:cs="Arial"/>
          <w:sz w:val="24"/>
          <w:szCs w:val="24"/>
        </w:rPr>
        <w:t>……………………………</w:t>
      </w:r>
      <w:r w:rsidR="00D83016">
        <w:rPr>
          <w:rFonts w:ascii="Arial" w:hAnsi="Arial" w:cs="Arial"/>
          <w:sz w:val="24"/>
          <w:szCs w:val="24"/>
        </w:rPr>
        <w:t>.</w:t>
      </w:r>
      <w:r w:rsidR="00930E35" w:rsidRPr="008B0BA2">
        <w:rPr>
          <w:rFonts w:ascii="Arial" w:hAnsi="Arial" w:cs="Arial"/>
          <w:sz w:val="24"/>
          <w:szCs w:val="24"/>
        </w:rPr>
        <w:t>……………………………………………………</w:t>
      </w:r>
      <w:r w:rsidR="00D334E9" w:rsidRPr="008B0BA2">
        <w:rPr>
          <w:rFonts w:ascii="Arial" w:hAnsi="Arial" w:cs="Arial"/>
          <w:sz w:val="24"/>
          <w:szCs w:val="24"/>
        </w:rPr>
        <w:t>..</w:t>
      </w:r>
      <w:r w:rsidR="00930E35" w:rsidRPr="008B0BA2">
        <w:rPr>
          <w:rFonts w:ascii="Arial" w:hAnsi="Arial" w:cs="Arial"/>
          <w:sz w:val="24"/>
          <w:szCs w:val="24"/>
        </w:rPr>
        <w:t>……..s.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0C2DE5">
        <w:rPr>
          <w:rFonts w:ascii="Arial" w:hAnsi="Arial" w:cs="Arial"/>
          <w:sz w:val="24"/>
          <w:szCs w:val="24"/>
        </w:rPr>
        <w:t>5</w:t>
      </w:r>
    </w:p>
    <w:p w14:paraId="15FAA896" w14:textId="0D8D2BFB" w:rsidR="003D2DCC" w:rsidRPr="008B0BA2" w:rsidRDefault="003D2DCC" w:rsidP="002B1FB0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Zadania wychowawczo – profilaktyczne</w:t>
      </w:r>
      <w:r w:rsidR="00B545C8" w:rsidRPr="008B0BA2">
        <w:rPr>
          <w:rFonts w:ascii="Arial" w:hAnsi="Arial" w:cs="Arial"/>
          <w:sz w:val="24"/>
          <w:szCs w:val="24"/>
        </w:rPr>
        <w:t xml:space="preserve"> </w:t>
      </w:r>
      <w:r w:rsidR="008B0BA2">
        <w:rPr>
          <w:rFonts w:ascii="Arial" w:hAnsi="Arial" w:cs="Arial"/>
          <w:sz w:val="24"/>
          <w:szCs w:val="24"/>
        </w:rPr>
        <w:t xml:space="preserve">    </w:t>
      </w:r>
      <w:r w:rsidR="00B545C8" w:rsidRPr="008B0BA2">
        <w:rPr>
          <w:rFonts w:ascii="Arial" w:hAnsi="Arial" w:cs="Arial"/>
          <w:sz w:val="24"/>
          <w:szCs w:val="24"/>
        </w:rPr>
        <w:t>………………………………….…..…………</w:t>
      </w:r>
      <w:r w:rsidR="00635440" w:rsidRPr="008B0BA2">
        <w:rPr>
          <w:rFonts w:ascii="Arial" w:hAnsi="Arial" w:cs="Arial"/>
          <w:sz w:val="24"/>
          <w:szCs w:val="24"/>
        </w:rPr>
        <w:t>……..…………..</w:t>
      </w:r>
      <w:r w:rsidR="00B545C8" w:rsidRPr="008B0BA2">
        <w:rPr>
          <w:rFonts w:ascii="Arial" w:hAnsi="Arial" w:cs="Arial"/>
          <w:sz w:val="24"/>
          <w:szCs w:val="24"/>
        </w:rPr>
        <w:t>…</w:t>
      </w:r>
      <w:r w:rsidR="00D334E9" w:rsidRPr="008B0BA2">
        <w:rPr>
          <w:rFonts w:ascii="Arial" w:hAnsi="Arial" w:cs="Arial"/>
          <w:sz w:val="24"/>
          <w:szCs w:val="24"/>
        </w:rPr>
        <w:t>.</w:t>
      </w:r>
      <w:r w:rsidR="00B545C8" w:rsidRPr="008B0BA2">
        <w:rPr>
          <w:rFonts w:ascii="Arial" w:hAnsi="Arial" w:cs="Arial"/>
          <w:sz w:val="24"/>
          <w:szCs w:val="24"/>
        </w:rPr>
        <w:t>……</w:t>
      </w:r>
      <w:r w:rsidR="00D334E9" w:rsidRPr="008B0BA2">
        <w:rPr>
          <w:rFonts w:ascii="Arial" w:hAnsi="Arial" w:cs="Arial"/>
          <w:sz w:val="24"/>
          <w:szCs w:val="24"/>
        </w:rPr>
        <w:t xml:space="preserve">…s. </w:t>
      </w:r>
      <w:r w:rsidR="000C2DE5">
        <w:rPr>
          <w:rFonts w:ascii="Arial" w:hAnsi="Arial" w:cs="Arial"/>
          <w:sz w:val="24"/>
          <w:szCs w:val="24"/>
        </w:rPr>
        <w:t>5</w:t>
      </w:r>
    </w:p>
    <w:p w14:paraId="4C223658" w14:textId="3D3B10AF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Harmonogram obserwacji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……………….……………………………………………………</w:t>
      </w:r>
      <w:r w:rsidR="00635440" w:rsidRPr="008B0BA2">
        <w:rPr>
          <w:rFonts w:ascii="Arial" w:hAnsi="Arial" w:cs="Arial"/>
          <w:sz w:val="24"/>
          <w:szCs w:val="24"/>
        </w:rPr>
        <w:t>………………………</w:t>
      </w:r>
      <w:r w:rsidR="00D334E9" w:rsidRPr="008B0BA2">
        <w:rPr>
          <w:rFonts w:ascii="Arial" w:hAnsi="Arial" w:cs="Arial"/>
          <w:sz w:val="24"/>
          <w:szCs w:val="24"/>
        </w:rPr>
        <w:t>.</w:t>
      </w:r>
      <w:r w:rsidR="00635440" w:rsidRPr="008B0BA2">
        <w:rPr>
          <w:rFonts w:ascii="Arial" w:hAnsi="Arial" w:cs="Arial"/>
          <w:sz w:val="24"/>
          <w:szCs w:val="24"/>
        </w:rPr>
        <w:t>.</w:t>
      </w:r>
      <w:r w:rsidR="00B545C8" w:rsidRPr="008B0BA2">
        <w:rPr>
          <w:rFonts w:ascii="Arial" w:hAnsi="Arial" w:cs="Arial"/>
          <w:sz w:val="24"/>
          <w:szCs w:val="24"/>
        </w:rPr>
        <w:t>…..s.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0C2DE5">
        <w:rPr>
          <w:rFonts w:ascii="Arial" w:hAnsi="Arial" w:cs="Arial"/>
          <w:sz w:val="24"/>
          <w:szCs w:val="24"/>
        </w:rPr>
        <w:t>6</w:t>
      </w:r>
    </w:p>
    <w:p w14:paraId="578B9C1E" w14:textId="645E5F05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Harmonogram kontroli wewnętrznej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 w:rsidR="00635440" w:rsidRPr="008B0BA2">
        <w:rPr>
          <w:rFonts w:ascii="Arial" w:hAnsi="Arial" w:cs="Arial"/>
          <w:sz w:val="24"/>
          <w:szCs w:val="24"/>
        </w:rPr>
        <w:t>………………….</w:t>
      </w:r>
      <w:r w:rsidR="00D334E9" w:rsidRPr="008B0BA2">
        <w:rPr>
          <w:rFonts w:ascii="Arial" w:hAnsi="Arial" w:cs="Arial"/>
          <w:sz w:val="24"/>
          <w:szCs w:val="24"/>
        </w:rPr>
        <w:t>.</w:t>
      </w:r>
      <w:r w:rsidR="00B545C8" w:rsidRPr="008B0BA2">
        <w:rPr>
          <w:rFonts w:ascii="Arial" w:hAnsi="Arial" w:cs="Arial"/>
          <w:sz w:val="24"/>
          <w:szCs w:val="24"/>
        </w:rPr>
        <w:t>…..s.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0C2DE5">
        <w:rPr>
          <w:rFonts w:ascii="Arial" w:hAnsi="Arial" w:cs="Arial"/>
          <w:sz w:val="24"/>
          <w:szCs w:val="24"/>
        </w:rPr>
        <w:t>6</w:t>
      </w:r>
    </w:p>
    <w:p w14:paraId="21F1160C" w14:textId="2C27E758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Harmonogram konkursów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  <w:r w:rsidR="008B0BA2">
        <w:rPr>
          <w:rFonts w:ascii="Arial" w:hAnsi="Arial" w:cs="Arial"/>
          <w:sz w:val="24"/>
          <w:szCs w:val="24"/>
        </w:rPr>
        <w:t>,</w:t>
      </w:r>
      <w:r w:rsidR="00635440" w:rsidRPr="008B0BA2">
        <w:rPr>
          <w:rFonts w:ascii="Arial" w:hAnsi="Arial" w:cs="Arial"/>
          <w:sz w:val="24"/>
          <w:szCs w:val="24"/>
        </w:rPr>
        <w:t>……………………</w:t>
      </w:r>
      <w:r w:rsidR="00D334E9" w:rsidRPr="008B0BA2">
        <w:rPr>
          <w:rFonts w:ascii="Arial" w:hAnsi="Arial" w:cs="Arial"/>
          <w:sz w:val="24"/>
          <w:szCs w:val="24"/>
        </w:rPr>
        <w:t>.</w:t>
      </w:r>
      <w:r w:rsidR="00635440" w:rsidRPr="008B0BA2">
        <w:rPr>
          <w:rFonts w:ascii="Arial" w:hAnsi="Arial" w:cs="Arial"/>
          <w:sz w:val="24"/>
          <w:szCs w:val="24"/>
        </w:rPr>
        <w:t>….</w:t>
      </w:r>
      <w:r w:rsidR="00B545C8" w:rsidRPr="008B0BA2">
        <w:rPr>
          <w:rFonts w:ascii="Arial" w:hAnsi="Arial" w:cs="Arial"/>
          <w:sz w:val="24"/>
          <w:szCs w:val="24"/>
        </w:rPr>
        <w:t>…..s.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0C2DE5">
        <w:rPr>
          <w:rFonts w:ascii="Arial" w:hAnsi="Arial" w:cs="Arial"/>
          <w:sz w:val="24"/>
          <w:szCs w:val="24"/>
        </w:rPr>
        <w:t>7</w:t>
      </w:r>
    </w:p>
    <w:p w14:paraId="38E79A75" w14:textId="54C91211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Harmonogram zebrań Rady Pedagogicznej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………………………</w:t>
      </w:r>
      <w:r w:rsidR="00635440" w:rsidRPr="008B0BA2">
        <w:rPr>
          <w:rFonts w:ascii="Arial" w:hAnsi="Arial" w:cs="Arial"/>
          <w:sz w:val="24"/>
          <w:szCs w:val="24"/>
        </w:rPr>
        <w:t>………………..</w:t>
      </w:r>
      <w:r w:rsidR="00B545C8" w:rsidRPr="008B0BA2">
        <w:rPr>
          <w:rFonts w:ascii="Arial" w:hAnsi="Arial" w:cs="Arial"/>
          <w:sz w:val="24"/>
          <w:szCs w:val="24"/>
        </w:rPr>
        <w:t>………………………………</w:t>
      </w:r>
      <w:r w:rsidR="000C2DE5">
        <w:rPr>
          <w:rFonts w:ascii="Arial" w:hAnsi="Arial" w:cs="Arial"/>
          <w:sz w:val="24"/>
          <w:szCs w:val="24"/>
        </w:rPr>
        <w:t>..</w:t>
      </w:r>
      <w:r w:rsidR="00B545C8" w:rsidRPr="008B0BA2">
        <w:rPr>
          <w:rFonts w:ascii="Arial" w:hAnsi="Arial" w:cs="Arial"/>
          <w:sz w:val="24"/>
          <w:szCs w:val="24"/>
        </w:rPr>
        <w:t>…..s.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0C2DE5">
        <w:rPr>
          <w:rFonts w:ascii="Arial" w:hAnsi="Arial" w:cs="Arial"/>
          <w:sz w:val="24"/>
          <w:szCs w:val="24"/>
        </w:rPr>
        <w:t>7</w:t>
      </w:r>
    </w:p>
    <w:p w14:paraId="281D5B03" w14:textId="1F29CC87" w:rsidR="003D2DCC" w:rsidRPr="008B0BA2" w:rsidRDefault="003D2DCC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Harmonogram szkoleń w ramach WDN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 w:rsidR="008B0BA2">
        <w:rPr>
          <w:rFonts w:ascii="Arial" w:hAnsi="Arial" w:cs="Arial"/>
          <w:sz w:val="24"/>
          <w:szCs w:val="24"/>
        </w:rPr>
        <w:t>...</w:t>
      </w:r>
      <w:r w:rsidR="00635440" w:rsidRPr="008B0BA2">
        <w:rPr>
          <w:rFonts w:ascii="Arial" w:hAnsi="Arial" w:cs="Arial"/>
          <w:sz w:val="24"/>
          <w:szCs w:val="24"/>
        </w:rPr>
        <w:t>…..</w:t>
      </w:r>
      <w:r w:rsidR="00B545C8" w:rsidRPr="008B0BA2">
        <w:rPr>
          <w:rFonts w:ascii="Arial" w:hAnsi="Arial" w:cs="Arial"/>
          <w:sz w:val="24"/>
          <w:szCs w:val="24"/>
        </w:rPr>
        <w:t>……</w:t>
      </w:r>
      <w:r w:rsidR="000C2DE5">
        <w:rPr>
          <w:rFonts w:ascii="Arial" w:hAnsi="Arial" w:cs="Arial"/>
          <w:sz w:val="24"/>
          <w:szCs w:val="24"/>
        </w:rPr>
        <w:t>…</w:t>
      </w:r>
      <w:r w:rsidR="00B545C8" w:rsidRPr="008B0BA2">
        <w:rPr>
          <w:rFonts w:ascii="Arial" w:hAnsi="Arial" w:cs="Arial"/>
          <w:sz w:val="24"/>
          <w:szCs w:val="24"/>
        </w:rPr>
        <w:t>……</w:t>
      </w:r>
      <w:r w:rsidR="00D334E9" w:rsidRPr="008B0BA2">
        <w:rPr>
          <w:rFonts w:ascii="Arial" w:hAnsi="Arial" w:cs="Arial"/>
          <w:sz w:val="24"/>
          <w:szCs w:val="24"/>
        </w:rPr>
        <w:t>.</w:t>
      </w:r>
      <w:r w:rsidR="00B545C8" w:rsidRPr="008B0BA2">
        <w:rPr>
          <w:rFonts w:ascii="Arial" w:hAnsi="Arial" w:cs="Arial"/>
          <w:sz w:val="24"/>
          <w:szCs w:val="24"/>
        </w:rPr>
        <w:t>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0C2DE5">
        <w:rPr>
          <w:rFonts w:ascii="Arial" w:hAnsi="Arial" w:cs="Arial"/>
          <w:sz w:val="24"/>
          <w:szCs w:val="24"/>
        </w:rPr>
        <w:t>7</w:t>
      </w:r>
    </w:p>
    <w:p w14:paraId="09395A22" w14:textId="1E660060" w:rsidR="00997BB7" w:rsidRPr="008B0BA2" w:rsidRDefault="00BB4FF5" w:rsidP="00997BB7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 xml:space="preserve">Plan </w:t>
      </w:r>
      <w:r w:rsidR="00997BB7" w:rsidRPr="008B0BA2">
        <w:rPr>
          <w:rFonts w:ascii="Arial" w:hAnsi="Arial" w:cs="Arial"/>
          <w:sz w:val="24"/>
          <w:szCs w:val="24"/>
        </w:rPr>
        <w:t xml:space="preserve"> </w:t>
      </w:r>
      <w:r w:rsidR="00F660B5" w:rsidRPr="008B0BA2">
        <w:rPr>
          <w:rFonts w:ascii="Arial" w:hAnsi="Arial" w:cs="Arial"/>
          <w:sz w:val="24"/>
          <w:szCs w:val="24"/>
        </w:rPr>
        <w:t xml:space="preserve">działań </w:t>
      </w:r>
      <w:r w:rsidR="00997BB7" w:rsidRPr="008B0BA2">
        <w:rPr>
          <w:rFonts w:ascii="Arial" w:hAnsi="Arial" w:cs="Arial"/>
          <w:sz w:val="24"/>
          <w:szCs w:val="24"/>
        </w:rPr>
        <w:t>koordynatora ds. bezpieczeństwa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…………………….……………………………………</w:t>
      </w:r>
      <w:r w:rsidR="00635440" w:rsidRPr="008B0BA2">
        <w:rPr>
          <w:rFonts w:ascii="Arial" w:hAnsi="Arial" w:cs="Arial"/>
          <w:sz w:val="24"/>
          <w:szCs w:val="24"/>
        </w:rPr>
        <w:t>……</w:t>
      </w:r>
      <w:r w:rsidR="00B545C8" w:rsidRPr="008B0BA2">
        <w:rPr>
          <w:rFonts w:ascii="Arial" w:hAnsi="Arial" w:cs="Arial"/>
          <w:sz w:val="24"/>
          <w:szCs w:val="24"/>
        </w:rPr>
        <w:t>…</w:t>
      </w:r>
      <w:r w:rsidR="000C2DE5">
        <w:rPr>
          <w:rFonts w:ascii="Arial" w:hAnsi="Arial" w:cs="Arial"/>
          <w:sz w:val="24"/>
          <w:szCs w:val="24"/>
        </w:rPr>
        <w:t>...</w:t>
      </w:r>
      <w:r w:rsidR="00B545C8" w:rsidRPr="008B0BA2">
        <w:rPr>
          <w:rFonts w:ascii="Arial" w:hAnsi="Arial" w:cs="Arial"/>
          <w:sz w:val="24"/>
          <w:szCs w:val="24"/>
        </w:rPr>
        <w:t>…</w:t>
      </w:r>
      <w:r w:rsidR="00D334E9" w:rsidRPr="008B0BA2">
        <w:rPr>
          <w:rFonts w:ascii="Arial" w:hAnsi="Arial" w:cs="Arial"/>
          <w:sz w:val="24"/>
          <w:szCs w:val="24"/>
        </w:rPr>
        <w:t>.</w:t>
      </w:r>
      <w:r w:rsidR="00203641" w:rsidRPr="008B0BA2">
        <w:rPr>
          <w:rFonts w:ascii="Arial" w:hAnsi="Arial" w:cs="Arial"/>
          <w:sz w:val="24"/>
          <w:szCs w:val="24"/>
        </w:rPr>
        <w:t>.</w:t>
      </w:r>
      <w:r w:rsidR="00B545C8" w:rsidRPr="008B0BA2">
        <w:rPr>
          <w:rFonts w:ascii="Arial" w:hAnsi="Arial" w:cs="Arial"/>
          <w:sz w:val="24"/>
          <w:szCs w:val="24"/>
        </w:rPr>
        <w:t>..s.</w:t>
      </w:r>
      <w:r w:rsidR="00635440" w:rsidRPr="008B0BA2">
        <w:rPr>
          <w:rFonts w:ascii="Arial" w:hAnsi="Arial" w:cs="Arial"/>
          <w:sz w:val="24"/>
          <w:szCs w:val="24"/>
        </w:rPr>
        <w:t xml:space="preserve"> </w:t>
      </w:r>
      <w:r w:rsidR="000C2DE5">
        <w:rPr>
          <w:rFonts w:ascii="Arial" w:hAnsi="Arial" w:cs="Arial"/>
          <w:sz w:val="24"/>
          <w:szCs w:val="24"/>
        </w:rPr>
        <w:t>8</w:t>
      </w:r>
    </w:p>
    <w:p w14:paraId="78438E3C" w14:textId="7B299E22" w:rsidR="000677D6" w:rsidRPr="00693FD0" w:rsidRDefault="00BB4FF5" w:rsidP="00693F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t>Plan</w:t>
      </w:r>
      <w:r w:rsidR="00997BB7" w:rsidRPr="008B0BA2">
        <w:rPr>
          <w:rFonts w:ascii="Arial" w:hAnsi="Arial" w:cs="Arial"/>
          <w:sz w:val="24"/>
          <w:szCs w:val="24"/>
        </w:rPr>
        <w:t xml:space="preserve"> </w:t>
      </w:r>
      <w:r w:rsidR="00F660B5" w:rsidRPr="008B0BA2">
        <w:rPr>
          <w:rFonts w:ascii="Arial" w:hAnsi="Arial" w:cs="Arial"/>
          <w:sz w:val="24"/>
          <w:szCs w:val="24"/>
        </w:rPr>
        <w:t xml:space="preserve">działań </w:t>
      </w:r>
      <w:r w:rsidR="00997BB7" w:rsidRPr="008B0BA2">
        <w:rPr>
          <w:rFonts w:ascii="Arial" w:hAnsi="Arial" w:cs="Arial"/>
          <w:sz w:val="24"/>
          <w:szCs w:val="24"/>
        </w:rPr>
        <w:t>koordynatora ds. działań prozdrowotnych</w:t>
      </w:r>
      <w:r w:rsidR="00B545C8" w:rsidRPr="008B0BA2">
        <w:rPr>
          <w:rFonts w:ascii="Arial" w:hAnsi="Arial" w:cs="Arial"/>
          <w:sz w:val="24"/>
          <w:szCs w:val="24"/>
        </w:rPr>
        <w:t xml:space="preserve"> …………………………</w:t>
      </w:r>
      <w:r w:rsidR="00693FD0">
        <w:rPr>
          <w:rFonts w:ascii="Arial" w:hAnsi="Arial" w:cs="Arial"/>
          <w:sz w:val="24"/>
          <w:szCs w:val="24"/>
        </w:rPr>
        <w:t>…………………………….</w:t>
      </w:r>
      <w:r w:rsidR="00635440" w:rsidRPr="008B0BA2">
        <w:rPr>
          <w:rFonts w:ascii="Arial" w:hAnsi="Arial" w:cs="Arial"/>
          <w:sz w:val="24"/>
          <w:szCs w:val="24"/>
        </w:rPr>
        <w:t>………</w:t>
      </w:r>
      <w:r w:rsidR="00693FD0">
        <w:rPr>
          <w:rFonts w:ascii="Arial" w:hAnsi="Arial" w:cs="Arial"/>
          <w:sz w:val="24"/>
          <w:szCs w:val="24"/>
        </w:rPr>
        <w:t>.</w:t>
      </w:r>
      <w:r w:rsidR="00B545C8" w:rsidRPr="00693FD0">
        <w:rPr>
          <w:rFonts w:ascii="Arial" w:hAnsi="Arial" w:cs="Arial"/>
          <w:sz w:val="24"/>
          <w:szCs w:val="24"/>
        </w:rPr>
        <w:t>..s.</w:t>
      </w:r>
      <w:r w:rsidR="00635440" w:rsidRPr="00693FD0">
        <w:rPr>
          <w:rFonts w:ascii="Arial" w:hAnsi="Arial" w:cs="Arial"/>
          <w:sz w:val="24"/>
          <w:szCs w:val="24"/>
        </w:rPr>
        <w:t xml:space="preserve"> </w:t>
      </w:r>
      <w:r w:rsidR="000C2DE5" w:rsidRPr="00693FD0">
        <w:rPr>
          <w:rFonts w:ascii="Arial" w:hAnsi="Arial" w:cs="Arial"/>
          <w:sz w:val="24"/>
          <w:szCs w:val="24"/>
        </w:rPr>
        <w:t>8</w:t>
      </w:r>
    </w:p>
    <w:p w14:paraId="6E09AD72" w14:textId="62504F3D" w:rsidR="00852178" w:rsidRPr="008B0BA2" w:rsidRDefault="000677D6" w:rsidP="000677D6">
      <w:pPr>
        <w:rPr>
          <w:rFonts w:ascii="Arial" w:hAnsi="Arial" w:cs="Arial"/>
          <w:sz w:val="24"/>
          <w:szCs w:val="24"/>
        </w:rPr>
      </w:pPr>
      <w:r w:rsidRPr="008B0BA2">
        <w:rPr>
          <w:rFonts w:ascii="Arial" w:hAnsi="Arial" w:cs="Arial"/>
          <w:sz w:val="24"/>
          <w:szCs w:val="24"/>
        </w:rPr>
        <w:br w:type="page"/>
      </w:r>
    </w:p>
    <w:p w14:paraId="612BCB24" w14:textId="338E08E1" w:rsidR="00997BB7" w:rsidRPr="00AC19A2" w:rsidRDefault="001D72A7" w:rsidP="00C25B1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AC19A2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I </w:t>
      </w:r>
      <w:r w:rsidR="00997BB7" w:rsidRPr="00AC19A2">
        <w:rPr>
          <w:rFonts w:ascii="Arial" w:hAnsi="Arial" w:cs="Arial"/>
          <w:b/>
          <w:bCs/>
          <w:color w:val="auto"/>
          <w:sz w:val="32"/>
          <w:szCs w:val="32"/>
        </w:rPr>
        <w:t>Podstawowe kierunki polityki oświatowej państwa w roku szkolonym 20</w:t>
      </w:r>
      <w:r w:rsidR="00BD5B91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8C7996" w:rsidRPr="00AC19A2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="00997BB7" w:rsidRPr="00AC19A2">
        <w:rPr>
          <w:rFonts w:ascii="Arial" w:hAnsi="Arial" w:cs="Arial"/>
          <w:b/>
          <w:bCs/>
          <w:color w:val="auto"/>
          <w:sz w:val="32"/>
          <w:szCs w:val="32"/>
        </w:rPr>
        <w:t>/20</w:t>
      </w:r>
      <w:r w:rsidR="00BD5B91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8C7996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</w:p>
    <w:p w14:paraId="1EE8475A" w14:textId="364520C4" w:rsidR="008C7996" w:rsidRPr="00CE35B8" w:rsidRDefault="008C7996" w:rsidP="008C799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5005FD1E" w14:textId="0D2C4550" w:rsidR="008C7996" w:rsidRPr="00CE35B8" w:rsidRDefault="008C7996" w:rsidP="008C799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14:paraId="10CC554C" w14:textId="77777777" w:rsidR="008C7996" w:rsidRPr="00CE35B8" w:rsidRDefault="008C7996" w:rsidP="008C799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09F0FF95" w14:textId="77777777" w:rsidR="008C7996" w:rsidRPr="00CE35B8" w:rsidRDefault="008C7996" w:rsidP="008C799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7D89A8BA" w14:textId="77777777" w:rsidR="008C7996" w:rsidRPr="00CE35B8" w:rsidRDefault="008C7996" w:rsidP="008C799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CE35B8">
        <w:rPr>
          <w:rFonts w:ascii="Arial" w:hAnsi="Arial" w:cs="Arial"/>
          <w:bCs/>
          <w:sz w:val="24"/>
          <w:szCs w:val="24"/>
        </w:rPr>
        <w:t>pozaformalnej</w:t>
      </w:r>
      <w:proofErr w:type="spellEnd"/>
      <w:r w:rsidRPr="00CE35B8">
        <w:rPr>
          <w:rFonts w:ascii="Arial" w:hAnsi="Arial" w:cs="Arial"/>
          <w:bCs/>
          <w:sz w:val="24"/>
          <w:szCs w:val="24"/>
        </w:rPr>
        <w:t>, w tym uczeniu się dorosłych.</w:t>
      </w:r>
    </w:p>
    <w:p w14:paraId="12CE2DE1" w14:textId="246C25B0" w:rsidR="00D83016" w:rsidRDefault="008C7996" w:rsidP="000677D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Wzmocnienie edukacji ekologicznej w szkołach. Rozwijanie postawy odpowiedzialności za środowisko naturalne.</w:t>
      </w:r>
    </w:p>
    <w:p w14:paraId="72AAFB00" w14:textId="547C7896" w:rsidR="001F50A8" w:rsidRPr="00CE35B8" w:rsidRDefault="00D83016" w:rsidP="00D830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5D67A85F" w14:textId="074F04F8" w:rsidR="00FE0181" w:rsidRPr="00AC19A2" w:rsidRDefault="001D72A7" w:rsidP="00C25B13">
      <w:pPr>
        <w:pStyle w:val="Nagwek2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AC19A2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II </w:t>
      </w:r>
      <w:r w:rsidR="00997BB7" w:rsidRPr="00AC19A2">
        <w:rPr>
          <w:rFonts w:ascii="Arial" w:hAnsi="Arial" w:cs="Arial"/>
          <w:b/>
          <w:bCs/>
          <w:color w:val="auto"/>
          <w:sz w:val="32"/>
          <w:szCs w:val="32"/>
        </w:rPr>
        <w:t>Priorytety w pracy szkoły w roku szkolnym 20</w:t>
      </w:r>
      <w:r w:rsidR="00EF1C15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2957A1" w:rsidRPr="00AC19A2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="00997BB7" w:rsidRPr="00AC19A2">
        <w:rPr>
          <w:rFonts w:ascii="Arial" w:hAnsi="Arial" w:cs="Arial"/>
          <w:b/>
          <w:bCs/>
          <w:color w:val="auto"/>
          <w:sz w:val="32"/>
          <w:szCs w:val="32"/>
        </w:rPr>
        <w:t>/20</w:t>
      </w:r>
      <w:r w:rsidR="00EF1C15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2957A1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</w:p>
    <w:p w14:paraId="356F4963" w14:textId="77777777" w:rsidR="002957A1" w:rsidRPr="00CE35B8" w:rsidRDefault="002957A1" w:rsidP="00C25B13">
      <w:pPr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Punktualne rozpoczynanie i kończenie zajęć edukacyjnych i wychowawczych.</w:t>
      </w:r>
    </w:p>
    <w:p w14:paraId="095F2B97" w14:textId="77777777" w:rsidR="002957A1" w:rsidRPr="00CE35B8" w:rsidRDefault="002957A1" w:rsidP="00C25B13">
      <w:pPr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Efektywne wykorzystywanie czasu pracy na  zajęć edukacyjnych i wychowawczych.</w:t>
      </w:r>
    </w:p>
    <w:p w14:paraId="2318046B" w14:textId="6C32AA8D" w:rsidR="002957A1" w:rsidRPr="00CE35B8" w:rsidRDefault="002957A1" w:rsidP="00C25B13">
      <w:pPr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 xml:space="preserve">Realizacja zajęć edukacyjnych w wykorzystaniem technologii informacyjnej i metod pracy na odległość. </w:t>
      </w:r>
    </w:p>
    <w:p w14:paraId="6B6E3810" w14:textId="0D8CCEAD" w:rsidR="002957A1" w:rsidRPr="00CE35B8" w:rsidRDefault="002957A1" w:rsidP="00C25B13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Przestrzeganie przepisów w zakresie bezpieczeństwa organizacji zajęć edukacyjnych, wychowawczych i opiekuńczych oraz organizacji pobytu ucznia na terenie placówki.</w:t>
      </w:r>
    </w:p>
    <w:p w14:paraId="7E69AAAE" w14:textId="44554D8D" w:rsidR="002957A1" w:rsidRPr="00CE35B8" w:rsidRDefault="002957A1" w:rsidP="00C25B13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Adekwatność treści Programu wychowawczo-profilaktycznego do potrzeb szkoły w roku szkolnym 2021/22 oraz sposoby realizacji, atrakcyjność  zajęć, efektywność.</w:t>
      </w:r>
    </w:p>
    <w:p w14:paraId="36C5D291" w14:textId="44185F78" w:rsidR="002957A1" w:rsidRPr="00CE35B8" w:rsidRDefault="002957A1" w:rsidP="00C25B13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Upowszechnianie wśród dzieci i młodzieży wiedzy o bezpieczeństwie oraz kształtowaniu właściwych postaw wobec zagrożeń i sytuacji nadzwyczajnych, ze szczególnym uwzględnieniem chorób zakaźnych.</w:t>
      </w:r>
    </w:p>
    <w:p w14:paraId="5E2BDA2B" w14:textId="1E3BC53F" w:rsidR="002957A1" w:rsidRPr="00CE35B8" w:rsidRDefault="002957A1" w:rsidP="00C25B13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Angażowanie rodziców w podejmowanie decyzji dotyczących procesów edukacyjnych oraz innych zadań szkoły.</w:t>
      </w:r>
    </w:p>
    <w:p w14:paraId="712D0936" w14:textId="5D295563" w:rsidR="00997BB7" w:rsidRPr="00A4622A" w:rsidRDefault="002957A1" w:rsidP="00936C06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E35B8">
        <w:rPr>
          <w:rFonts w:ascii="Arial" w:hAnsi="Arial" w:cs="Arial"/>
          <w:bCs/>
          <w:sz w:val="24"/>
          <w:szCs w:val="24"/>
        </w:rPr>
        <w:t>Realizacja podstawy programowej kształcenia ogólnego z poszczególnych przedmiotów, a w szczególności:</w:t>
      </w:r>
      <w:r w:rsidR="000677D6" w:rsidRPr="00CE35B8">
        <w:rPr>
          <w:rFonts w:ascii="Arial" w:hAnsi="Arial" w:cs="Arial"/>
          <w:bCs/>
          <w:sz w:val="24"/>
          <w:szCs w:val="24"/>
        </w:rPr>
        <w:t xml:space="preserve"> </w:t>
      </w:r>
      <w:r w:rsidRPr="00CE35B8">
        <w:rPr>
          <w:rFonts w:ascii="Arial" w:hAnsi="Arial" w:cs="Arial"/>
          <w:bCs/>
          <w:sz w:val="24"/>
          <w:szCs w:val="24"/>
        </w:rPr>
        <w:t>uwzględnianie zalecanych warunków i sposobów realizacji podstaw programowych dla poszczególnych przedmiotów w planowaniu</w:t>
      </w:r>
      <w:r w:rsidR="000677D6" w:rsidRPr="00CE35B8">
        <w:rPr>
          <w:rFonts w:ascii="Arial" w:hAnsi="Arial" w:cs="Arial"/>
          <w:bCs/>
          <w:sz w:val="24"/>
          <w:szCs w:val="24"/>
        </w:rPr>
        <w:t xml:space="preserve"> </w:t>
      </w:r>
      <w:r w:rsidRPr="00CE35B8">
        <w:rPr>
          <w:rFonts w:ascii="Arial" w:hAnsi="Arial" w:cs="Arial"/>
          <w:bCs/>
          <w:sz w:val="24"/>
          <w:szCs w:val="24"/>
        </w:rPr>
        <w:t>pracy nauczyciela i bieżącej pracy</w:t>
      </w:r>
      <w:r w:rsidR="00C25B13" w:rsidRPr="00CE35B8">
        <w:rPr>
          <w:rFonts w:ascii="Arial" w:hAnsi="Arial" w:cs="Arial"/>
          <w:bCs/>
          <w:sz w:val="24"/>
          <w:szCs w:val="24"/>
        </w:rPr>
        <w:t>,</w:t>
      </w:r>
      <w:r w:rsidRPr="00CE35B8">
        <w:rPr>
          <w:rFonts w:ascii="Arial" w:hAnsi="Arial" w:cs="Arial"/>
          <w:bCs/>
          <w:sz w:val="24"/>
          <w:szCs w:val="24"/>
        </w:rPr>
        <w:t xml:space="preserve"> kontrola planów pracy nauczyciela (rozkładów materiałów) i opracowanych wymagań edukacyjnych pod względem kompletności umieszczenia w nich podstawy programowej</w:t>
      </w:r>
      <w:r w:rsidR="00C25B13" w:rsidRPr="00CE35B8">
        <w:rPr>
          <w:rFonts w:ascii="Arial" w:hAnsi="Arial" w:cs="Arial"/>
          <w:bCs/>
          <w:sz w:val="24"/>
          <w:szCs w:val="24"/>
        </w:rPr>
        <w:t xml:space="preserve">, </w:t>
      </w:r>
      <w:r w:rsidRPr="00CE35B8">
        <w:rPr>
          <w:rFonts w:ascii="Arial" w:hAnsi="Arial" w:cs="Arial"/>
          <w:bCs/>
          <w:sz w:val="24"/>
          <w:szCs w:val="24"/>
        </w:rPr>
        <w:t>kontrola dostosowania wymagań edukacyjnych do możliwości i potrzeb uczniów ze specjalnymi potrzebami edukacyjnymi</w:t>
      </w:r>
      <w:r w:rsidR="00C25B13" w:rsidRPr="00CE35B8">
        <w:rPr>
          <w:rFonts w:ascii="Arial" w:hAnsi="Arial" w:cs="Arial"/>
          <w:bCs/>
          <w:sz w:val="24"/>
          <w:szCs w:val="24"/>
        </w:rPr>
        <w:t xml:space="preserve">, </w:t>
      </w:r>
      <w:r w:rsidRPr="00CE35B8">
        <w:rPr>
          <w:rFonts w:ascii="Arial" w:hAnsi="Arial" w:cs="Arial"/>
          <w:bCs/>
          <w:sz w:val="24"/>
          <w:szCs w:val="24"/>
        </w:rPr>
        <w:t>wykorzystywania zasobów szkoły i środowiska w procesie kształcenia</w:t>
      </w:r>
      <w:r w:rsidR="00C25B13" w:rsidRPr="00CE35B8">
        <w:rPr>
          <w:rFonts w:ascii="Arial" w:hAnsi="Arial" w:cs="Arial"/>
          <w:bCs/>
          <w:sz w:val="24"/>
          <w:szCs w:val="24"/>
        </w:rPr>
        <w:t xml:space="preserve">, </w:t>
      </w:r>
      <w:r w:rsidRPr="00CE35B8">
        <w:rPr>
          <w:rFonts w:ascii="Arial" w:hAnsi="Arial" w:cs="Arial"/>
          <w:bCs/>
          <w:sz w:val="24"/>
          <w:szCs w:val="24"/>
        </w:rPr>
        <w:t>tworzenie przez nauczycieli na lekcjach sytuacji sprzyjających wykorzystywaniu innowacji</w:t>
      </w:r>
      <w:r w:rsidR="00C25B13" w:rsidRPr="00CE35B8">
        <w:rPr>
          <w:rFonts w:ascii="Arial" w:hAnsi="Arial" w:cs="Arial"/>
          <w:bCs/>
          <w:sz w:val="24"/>
          <w:szCs w:val="24"/>
        </w:rPr>
        <w:t xml:space="preserve">, </w:t>
      </w:r>
      <w:r w:rsidRPr="00CE35B8">
        <w:rPr>
          <w:rFonts w:ascii="Arial" w:hAnsi="Arial" w:cs="Arial"/>
          <w:bCs/>
          <w:sz w:val="24"/>
          <w:szCs w:val="24"/>
        </w:rPr>
        <w:t>stosowanie przez nauczycieli metod i form oceniania sprzyjających kształceniu umiejętności kluczowych (samodzielność, innowacyjność, kreatywność uczniów)</w:t>
      </w:r>
      <w:r w:rsidR="00C25B13" w:rsidRPr="00CE35B8">
        <w:rPr>
          <w:rFonts w:ascii="Arial" w:hAnsi="Arial" w:cs="Arial"/>
          <w:bCs/>
          <w:sz w:val="24"/>
          <w:szCs w:val="24"/>
        </w:rPr>
        <w:t xml:space="preserve">, </w:t>
      </w:r>
      <w:r w:rsidRPr="00CE35B8">
        <w:rPr>
          <w:rFonts w:ascii="Arial" w:hAnsi="Arial" w:cs="Arial"/>
          <w:bCs/>
          <w:sz w:val="24"/>
          <w:szCs w:val="24"/>
        </w:rPr>
        <w:t xml:space="preserve">ocenianie spełniania funkcji wychowawczej szkoły poprzez realizację Programu wychowawczego – profilaktycznego, a w szczególności w celu wzmacniania czynników chroniących i obniżanie zagrożenia w </w:t>
      </w:r>
      <w:r w:rsidRPr="00CE35B8">
        <w:rPr>
          <w:rFonts w:ascii="Arial" w:hAnsi="Arial" w:cs="Arial"/>
          <w:bCs/>
          <w:sz w:val="24"/>
          <w:szCs w:val="24"/>
        </w:rPr>
        <w:lastRenderedPageBreak/>
        <w:t xml:space="preserve">obszarach zdiagnozowanych </w:t>
      </w:r>
      <w:proofErr w:type="spellStart"/>
      <w:r w:rsidRPr="00CE35B8">
        <w:rPr>
          <w:rFonts w:ascii="Arial" w:hAnsi="Arial" w:cs="Arial"/>
          <w:bCs/>
          <w:sz w:val="24"/>
          <w:szCs w:val="24"/>
        </w:rPr>
        <w:t>ryzyk</w:t>
      </w:r>
      <w:proofErr w:type="spellEnd"/>
      <w:r w:rsidR="00C25B13" w:rsidRPr="00CE35B8">
        <w:rPr>
          <w:rFonts w:ascii="Arial" w:hAnsi="Arial" w:cs="Arial"/>
          <w:bCs/>
          <w:sz w:val="24"/>
          <w:szCs w:val="24"/>
        </w:rPr>
        <w:t xml:space="preserve">, </w:t>
      </w:r>
      <w:r w:rsidRPr="00CE35B8">
        <w:rPr>
          <w:rFonts w:ascii="Arial" w:hAnsi="Arial" w:cs="Arial"/>
          <w:bCs/>
          <w:sz w:val="24"/>
          <w:szCs w:val="24"/>
        </w:rPr>
        <w:t>działania nauczycieli w zakresie indywidualizacji pracy z uczniem</w:t>
      </w:r>
      <w:r w:rsidR="00C25B13" w:rsidRPr="00CE35B8">
        <w:rPr>
          <w:rFonts w:ascii="Arial" w:hAnsi="Arial" w:cs="Arial"/>
          <w:bCs/>
          <w:sz w:val="24"/>
          <w:szCs w:val="24"/>
        </w:rPr>
        <w:t>,</w:t>
      </w:r>
      <w:r w:rsidRPr="00CE35B8">
        <w:rPr>
          <w:rFonts w:ascii="Arial" w:hAnsi="Arial" w:cs="Arial"/>
          <w:bCs/>
          <w:sz w:val="24"/>
          <w:szCs w:val="24"/>
        </w:rPr>
        <w:t xml:space="preserve"> ocena poprawności stosowania przez nauczycieli prawa oświatowego w praktyce szkolnej.</w:t>
      </w:r>
    </w:p>
    <w:p w14:paraId="5BC915BF" w14:textId="207EC4BF" w:rsidR="001F50A8" w:rsidRPr="00AC19A2" w:rsidRDefault="001D72A7" w:rsidP="001D72A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AC19A2">
        <w:rPr>
          <w:rFonts w:ascii="Arial" w:hAnsi="Arial" w:cs="Arial"/>
          <w:b/>
          <w:bCs/>
          <w:color w:val="auto"/>
          <w:sz w:val="32"/>
          <w:szCs w:val="32"/>
        </w:rPr>
        <w:t xml:space="preserve">III </w:t>
      </w:r>
      <w:r w:rsidR="001F50A8" w:rsidRPr="00AC19A2">
        <w:rPr>
          <w:rFonts w:ascii="Arial" w:hAnsi="Arial" w:cs="Arial"/>
          <w:b/>
          <w:bCs/>
          <w:color w:val="auto"/>
          <w:sz w:val="32"/>
          <w:szCs w:val="32"/>
        </w:rPr>
        <w:t>Kalendarz roku szkolnego 20</w:t>
      </w:r>
      <w:r w:rsidR="008A1C1D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236D55" w:rsidRPr="00AC19A2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="001F50A8" w:rsidRPr="00AC19A2">
        <w:rPr>
          <w:rFonts w:ascii="Arial" w:hAnsi="Arial" w:cs="Arial"/>
          <w:b/>
          <w:bCs/>
          <w:color w:val="auto"/>
          <w:sz w:val="32"/>
          <w:szCs w:val="32"/>
        </w:rPr>
        <w:t>/20</w:t>
      </w:r>
      <w:r w:rsidR="008A1C1D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="00236D55" w:rsidRPr="00AC19A2">
        <w:rPr>
          <w:rFonts w:ascii="Arial" w:hAnsi="Arial" w:cs="Arial"/>
          <w:b/>
          <w:bCs/>
          <w:color w:val="auto"/>
          <w:sz w:val="32"/>
          <w:szCs w:val="32"/>
        </w:rPr>
        <w:t>2</w:t>
      </w:r>
    </w:p>
    <w:p w14:paraId="4C54150E" w14:textId="1832789C" w:rsidR="001F50A8" w:rsidRPr="00CE35B8" w:rsidRDefault="008A1C1D" w:rsidP="001D72A7">
      <w:pPr>
        <w:spacing w:line="480" w:lineRule="auto"/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1</w:t>
      </w:r>
      <w:r w:rsidR="001F50A8" w:rsidRPr="00CE35B8">
        <w:rPr>
          <w:rFonts w:ascii="Arial" w:hAnsi="Arial" w:cs="Arial"/>
          <w:sz w:val="24"/>
          <w:szCs w:val="24"/>
        </w:rPr>
        <w:t xml:space="preserve"> września 20</w:t>
      </w:r>
      <w:r w:rsidRPr="00CE35B8">
        <w:rPr>
          <w:rFonts w:ascii="Arial" w:hAnsi="Arial" w:cs="Arial"/>
          <w:sz w:val="24"/>
          <w:szCs w:val="24"/>
        </w:rPr>
        <w:t>2</w:t>
      </w:r>
      <w:r w:rsidR="007A18A7" w:rsidRPr="00CE35B8">
        <w:rPr>
          <w:rFonts w:ascii="Arial" w:hAnsi="Arial" w:cs="Arial"/>
          <w:sz w:val="24"/>
          <w:szCs w:val="24"/>
        </w:rPr>
        <w:t>1</w:t>
      </w:r>
      <w:r w:rsidR="001F50A8" w:rsidRPr="00CE35B8">
        <w:rPr>
          <w:rFonts w:ascii="Arial" w:hAnsi="Arial" w:cs="Arial"/>
          <w:sz w:val="24"/>
          <w:szCs w:val="24"/>
        </w:rPr>
        <w:t xml:space="preserve"> r. - Uroczyste rozpoczęcie roku szkolnego.</w:t>
      </w:r>
    </w:p>
    <w:p w14:paraId="50B89DAA" w14:textId="6FEA0F0C" w:rsidR="001F50A8" w:rsidRPr="00CE35B8" w:rsidRDefault="001F50A8" w:rsidP="001D72A7">
      <w:pPr>
        <w:spacing w:line="480" w:lineRule="auto"/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23 – 31 grudnia 20</w:t>
      </w:r>
      <w:r w:rsidR="008A1C1D" w:rsidRPr="00CE35B8">
        <w:rPr>
          <w:rFonts w:ascii="Arial" w:hAnsi="Arial" w:cs="Arial"/>
          <w:sz w:val="24"/>
          <w:szCs w:val="24"/>
        </w:rPr>
        <w:t>2</w:t>
      </w:r>
      <w:r w:rsidR="007A18A7" w:rsidRPr="00CE35B8">
        <w:rPr>
          <w:rFonts w:ascii="Arial" w:hAnsi="Arial" w:cs="Arial"/>
          <w:sz w:val="24"/>
          <w:szCs w:val="24"/>
        </w:rPr>
        <w:t>1</w:t>
      </w:r>
      <w:r w:rsidRPr="00CE35B8">
        <w:rPr>
          <w:rFonts w:ascii="Arial" w:hAnsi="Arial" w:cs="Arial"/>
          <w:sz w:val="24"/>
          <w:szCs w:val="24"/>
        </w:rPr>
        <w:t xml:space="preserve"> r. – Zimowa przerwa świąteczna.</w:t>
      </w:r>
    </w:p>
    <w:p w14:paraId="55856BF5" w14:textId="1D07C5BE" w:rsidR="001F50A8" w:rsidRPr="00CE35B8" w:rsidRDefault="007A18A7" w:rsidP="001D72A7">
      <w:pPr>
        <w:spacing w:line="480" w:lineRule="auto"/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14</w:t>
      </w:r>
      <w:r w:rsidR="001F50A8" w:rsidRPr="00CE35B8">
        <w:rPr>
          <w:rFonts w:ascii="Arial" w:hAnsi="Arial" w:cs="Arial"/>
          <w:sz w:val="24"/>
          <w:szCs w:val="24"/>
        </w:rPr>
        <w:t xml:space="preserve"> – </w:t>
      </w:r>
      <w:r w:rsidRPr="00CE35B8">
        <w:rPr>
          <w:rFonts w:ascii="Arial" w:hAnsi="Arial" w:cs="Arial"/>
          <w:sz w:val="24"/>
          <w:szCs w:val="24"/>
        </w:rPr>
        <w:t>2</w:t>
      </w:r>
      <w:r w:rsidR="008A1C1D" w:rsidRPr="00CE35B8">
        <w:rPr>
          <w:rFonts w:ascii="Arial" w:hAnsi="Arial" w:cs="Arial"/>
          <w:sz w:val="24"/>
          <w:szCs w:val="24"/>
        </w:rPr>
        <w:t>7</w:t>
      </w:r>
      <w:r w:rsidR="001F50A8" w:rsidRPr="00CE35B8">
        <w:rPr>
          <w:rFonts w:ascii="Arial" w:hAnsi="Arial" w:cs="Arial"/>
          <w:sz w:val="24"/>
          <w:szCs w:val="24"/>
        </w:rPr>
        <w:t xml:space="preserve"> </w:t>
      </w:r>
      <w:r w:rsidR="008A1C1D" w:rsidRPr="00CE35B8">
        <w:rPr>
          <w:rFonts w:ascii="Arial" w:hAnsi="Arial" w:cs="Arial"/>
          <w:sz w:val="24"/>
          <w:szCs w:val="24"/>
        </w:rPr>
        <w:t>stycznia</w:t>
      </w:r>
      <w:r w:rsidR="001F50A8" w:rsidRPr="00CE35B8">
        <w:rPr>
          <w:rFonts w:ascii="Arial" w:hAnsi="Arial" w:cs="Arial"/>
          <w:sz w:val="24"/>
          <w:szCs w:val="24"/>
        </w:rPr>
        <w:t xml:space="preserve"> 20</w:t>
      </w:r>
      <w:r w:rsidR="008A1C1D" w:rsidRPr="00CE35B8">
        <w:rPr>
          <w:rFonts w:ascii="Arial" w:hAnsi="Arial" w:cs="Arial"/>
          <w:sz w:val="24"/>
          <w:szCs w:val="24"/>
        </w:rPr>
        <w:t>2</w:t>
      </w:r>
      <w:r w:rsidRPr="00CE35B8">
        <w:rPr>
          <w:rFonts w:ascii="Arial" w:hAnsi="Arial" w:cs="Arial"/>
          <w:sz w:val="24"/>
          <w:szCs w:val="24"/>
        </w:rPr>
        <w:t>2</w:t>
      </w:r>
      <w:r w:rsidR="001F50A8" w:rsidRPr="00CE35B8">
        <w:rPr>
          <w:rFonts w:ascii="Arial" w:hAnsi="Arial" w:cs="Arial"/>
          <w:sz w:val="24"/>
          <w:szCs w:val="24"/>
        </w:rPr>
        <w:t xml:space="preserve"> r. – Ferie zimowe.</w:t>
      </w:r>
    </w:p>
    <w:p w14:paraId="7A8B70BD" w14:textId="3FF0185B" w:rsidR="001F50A8" w:rsidRPr="00CE35B8" w:rsidRDefault="007A18A7" w:rsidP="001D72A7">
      <w:pPr>
        <w:spacing w:line="480" w:lineRule="auto"/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14</w:t>
      </w:r>
      <w:r w:rsidR="001F50A8" w:rsidRPr="00CE35B8">
        <w:rPr>
          <w:rFonts w:ascii="Arial" w:hAnsi="Arial" w:cs="Arial"/>
          <w:sz w:val="24"/>
          <w:szCs w:val="24"/>
        </w:rPr>
        <w:t xml:space="preserve"> -</w:t>
      </w:r>
      <w:r w:rsidR="00D52285" w:rsidRPr="00CE35B8">
        <w:rPr>
          <w:rFonts w:ascii="Arial" w:hAnsi="Arial" w:cs="Arial"/>
          <w:sz w:val="24"/>
          <w:szCs w:val="24"/>
        </w:rPr>
        <w:t xml:space="preserve"> </w:t>
      </w:r>
      <w:r w:rsidRPr="00CE35B8">
        <w:rPr>
          <w:rFonts w:ascii="Arial" w:hAnsi="Arial" w:cs="Arial"/>
          <w:sz w:val="24"/>
          <w:szCs w:val="24"/>
        </w:rPr>
        <w:t>19</w:t>
      </w:r>
      <w:r w:rsidR="001F50A8" w:rsidRPr="00CE35B8">
        <w:rPr>
          <w:rFonts w:ascii="Arial" w:hAnsi="Arial" w:cs="Arial"/>
          <w:sz w:val="24"/>
          <w:szCs w:val="24"/>
        </w:rPr>
        <w:t xml:space="preserve"> kwietnia 20</w:t>
      </w:r>
      <w:r w:rsidR="00E90A65" w:rsidRPr="00CE35B8">
        <w:rPr>
          <w:rFonts w:ascii="Arial" w:hAnsi="Arial" w:cs="Arial"/>
          <w:sz w:val="24"/>
          <w:szCs w:val="24"/>
        </w:rPr>
        <w:t>2</w:t>
      </w:r>
      <w:r w:rsidR="00C0107B" w:rsidRPr="00CE35B8">
        <w:rPr>
          <w:rFonts w:ascii="Arial" w:hAnsi="Arial" w:cs="Arial"/>
          <w:sz w:val="24"/>
          <w:szCs w:val="24"/>
        </w:rPr>
        <w:t>2</w:t>
      </w:r>
      <w:r w:rsidR="001F50A8" w:rsidRPr="00CE35B8">
        <w:rPr>
          <w:rFonts w:ascii="Arial" w:hAnsi="Arial" w:cs="Arial"/>
          <w:sz w:val="24"/>
          <w:szCs w:val="24"/>
        </w:rPr>
        <w:t xml:space="preserve"> r. – Wiosenna przerwa świąteczna.</w:t>
      </w:r>
    </w:p>
    <w:p w14:paraId="1EC9645D" w14:textId="3766B295" w:rsidR="00D334E9" w:rsidRPr="00CE35B8" w:rsidRDefault="001F50A8" w:rsidP="001D72A7">
      <w:pPr>
        <w:spacing w:line="480" w:lineRule="auto"/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2</w:t>
      </w:r>
      <w:r w:rsidR="007A18A7" w:rsidRPr="00CE35B8">
        <w:rPr>
          <w:rFonts w:ascii="Arial" w:hAnsi="Arial" w:cs="Arial"/>
          <w:sz w:val="24"/>
          <w:szCs w:val="24"/>
        </w:rPr>
        <w:t>9</w:t>
      </w:r>
      <w:r w:rsidRPr="00CE35B8">
        <w:rPr>
          <w:rFonts w:ascii="Arial" w:hAnsi="Arial" w:cs="Arial"/>
          <w:sz w:val="24"/>
          <w:szCs w:val="24"/>
        </w:rPr>
        <w:t xml:space="preserve"> czerwca 20</w:t>
      </w:r>
      <w:r w:rsidR="00E90A65" w:rsidRPr="00CE35B8">
        <w:rPr>
          <w:rFonts w:ascii="Arial" w:hAnsi="Arial" w:cs="Arial"/>
          <w:sz w:val="24"/>
          <w:szCs w:val="24"/>
        </w:rPr>
        <w:t>2</w:t>
      </w:r>
      <w:r w:rsidR="007A18A7" w:rsidRPr="00CE35B8">
        <w:rPr>
          <w:rFonts w:ascii="Arial" w:hAnsi="Arial" w:cs="Arial"/>
          <w:sz w:val="24"/>
          <w:szCs w:val="24"/>
        </w:rPr>
        <w:t>2</w:t>
      </w:r>
      <w:r w:rsidRPr="00CE35B8">
        <w:rPr>
          <w:rFonts w:ascii="Arial" w:hAnsi="Arial" w:cs="Arial"/>
          <w:sz w:val="24"/>
          <w:szCs w:val="24"/>
        </w:rPr>
        <w:t xml:space="preserve"> r. – Zakończenie roku szkolnego.</w:t>
      </w:r>
    </w:p>
    <w:p w14:paraId="20E8ACFF" w14:textId="77777777" w:rsidR="001F50A8" w:rsidRPr="001D72A7" w:rsidRDefault="001F50A8" w:rsidP="001D72A7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D72A7">
        <w:rPr>
          <w:rFonts w:ascii="Arial" w:hAnsi="Arial" w:cs="Arial"/>
          <w:b/>
          <w:bCs/>
          <w:color w:val="auto"/>
          <w:sz w:val="28"/>
          <w:szCs w:val="28"/>
        </w:rPr>
        <w:t>Dni dyrektorskie</w:t>
      </w:r>
    </w:p>
    <w:p w14:paraId="7C882045" w14:textId="229229C6" w:rsidR="002D3EAB" w:rsidRPr="00CE35B8" w:rsidRDefault="002D3EAB" w:rsidP="002D3EAB">
      <w:pPr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12.11.2021 - dzień po dniu wolnym</w:t>
      </w:r>
    </w:p>
    <w:p w14:paraId="0D4ADFF8" w14:textId="7A7166C8" w:rsidR="002D3EAB" w:rsidRPr="00CE35B8" w:rsidRDefault="002D3EAB" w:rsidP="002D3EAB">
      <w:pPr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7.01.2012 - dzień po dniu wolnym</w:t>
      </w:r>
    </w:p>
    <w:p w14:paraId="0C7EEBF6" w14:textId="4B7EBA90" w:rsidR="002D3EAB" w:rsidRPr="00CE35B8" w:rsidRDefault="002D3EAB" w:rsidP="002D3EAB">
      <w:pPr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2.05.2021 - dzień po dniu wolnym</w:t>
      </w:r>
    </w:p>
    <w:p w14:paraId="3D3E73CE" w14:textId="6B7201B3" w:rsidR="003F3BBF" w:rsidRPr="00CE35B8" w:rsidRDefault="002D3EAB" w:rsidP="001003AE">
      <w:pPr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17.06.2021 - dzień po dniu wolnym</w:t>
      </w:r>
    </w:p>
    <w:p w14:paraId="1FED74AA" w14:textId="1C58DA87" w:rsidR="003F3BBF" w:rsidRPr="00936C06" w:rsidRDefault="001D72A7" w:rsidP="00936C06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36C06">
        <w:rPr>
          <w:rFonts w:ascii="Arial" w:hAnsi="Arial" w:cs="Arial"/>
          <w:b/>
          <w:bCs/>
          <w:color w:val="auto"/>
          <w:sz w:val="32"/>
          <w:szCs w:val="32"/>
        </w:rPr>
        <w:t xml:space="preserve">IV </w:t>
      </w:r>
      <w:r w:rsidR="003F3BBF" w:rsidRPr="00936C06">
        <w:rPr>
          <w:rFonts w:ascii="Arial" w:hAnsi="Arial" w:cs="Arial"/>
          <w:b/>
          <w:bCs/>
          <w:color w:val="auto"/>
          <w:sz w:val="32"/>
          <w:szCs w:val="32"/>
        </w:rPr>
        <w:t>Zadania wychowawczo – profilaktyczne</w:t>
      </w:r>
    </w:p>
    <w:p w14:paraId="5DE80994" w14:textId="7A59EC49" w:rsidR="00CE35B8" w:rsidRDefault="003F3BBF" w:rsidP="00D83016">
      <w:pPr>
        <w:spacing w:line="480" w:lineRule="auto"/>
        <w:rPr>
          <w:rFonts w:ascii="Arial" w:hAnsi="Arial" w:cs="Arial"/>
          <w:sz w:val="24"/>
          <w:szCs w:val="24"/>
        </w:rPr>
      </w:pPr>
      <w:r w:rsidRPr="00CE35B8">
        <w:rPr>
          <w:rFonts w:ascii="Arial" w:hAnsi="Arial" w:cs="Arial"/>
          <w:sz w:val="24"/>
          <w:szCs w:val="24"/>
        </w:rPr>
        <w:t>Zadania wychowawczo – profilaktyczne, to realizacja programu wychowawczo – profilaktycznego Szkoły Podstawowej Specjalnej nr 60 w Łodzi na rok szkolny 20</w:t>
      </w:r>
      <w:r w:rsidR="00184C9C" w:rsidRPr="00CE35B8">
        <w:rPr>
          <w:rFonts w:ascii="Arial" w:hAnsi="Arial" w:cs="Arial"/>
          <w:sz w:val="24"/>
          <w:szCs w:val="24"/>
        </w:rPr>
        <w:t>2</w:t>
      </w:r>
      <w:r w:rsidR="002D3EAB" w:rsidRPr="00CE35B8">
        <w:rPr>
          <w:rFonts w:ascii="Arial" w:hAnsi="Arial" w:cs="Arial"/>
          <w:sz w:val="24"/>
          <w:szCs w:val="24"/>
        </w:rPr>
        <w:t>1</w:t>
      </w:r>
      <w:r w:rsidRPr="00CE35B8">
        <w:rPr>
          <w:rFonts w:ascii="Arial" w:hAnsi="Arial" w:cs="Arial"/>
          <w:sz w:val="24"/>
          <w:szCs w:val="24"/>
        </w:rPr>
        <w:t>/20</w:t>
      </w:r>
      <w:r w:rsidR="00184C9C" w:rsidRPr="00CE35B8">
        <w:rPr>
          <w:rFonts w:ascii="Arial" w:hAnsi="Arial" w:cs="Arial"/>
          <w:sz w:val="24"/>
          <w:szCs w:val="24"/>
        </w:rPr>
        <w:t>2</w:t>
      </w:r>
      <w:r w:rsidR="002D3EAB" w:rsidRPr="00CE35B8">
        <w:rPr>
          <w:rFonts w:ascii="Arial" w:hAnsi="Arial" w:cs="Arial"/>
          <w:sz w:val="24"/>
          <w:szCs w:val="24"/>
        </w:rPr>
        <w:t>2</w:t>
      </w:r>
    </w:p>
    <w:p w14:paraId="6088C6C1" w14:textId="15BD9A9F" w:rsidR="003F3BBF" w:rsidRPr="00A4622A" w:rsidRDefault="00AC19A2" w:rsidP="0009641F">
      <w:pPr>
        <w:pStyle w:val="Nagwek1"/>
        <w:rPr>
          <w:rFonts w:ascii="Arial" w:hAnsi="Arial" w:cs="Arial"/>
          <w:b/>
          <w:bCs/>
          <w:color w:val="auto"/>
        </w:rPr>
      </w:pPr>
      <w:bookmarkStart w:id="0" w:name="_Hlk98317064"/>
      <w:r w:rsidRPr="00A4622A">
        <w:rPr>
          <w:rFonts w:ascii="Arial" w:hAnsi="Arial" w:cs="Arial"/>
          <w:b/>
          <w:bCs/>
          <w:color w:val="auto"/>
        </w:rPr>
        <w:lastRenderedPageBreak/>
        <w:t xml:space="preserve">V </w:t>
      </w:r>
      <w:r w:rsidR="003F3BBF" w:rsidRPr="00A4622A">
        <w:rPr>
          <w:rFonts w:ascii="Arial" w:hAnsi="Arial" w:cs="Arial"/>
          <w:b/>
          <w:bCs/>
          <w:color w:val="auto"/>
        </w:rPr>
        <w:t>Harmonogram obserwacji</w:t>
      </w:r>
    </w:p>
    <w:p w14:paraId="0068FE0C" w14:textId="373C7242" w:rsidR="003A6DA9" w:rsidRPr="008B0BA2" w:rsidRDefault="00BE64D4" w:rsidP="003A6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 p</w:t>
      </w:r>
      <w:r w:rsidR="003A6DA9" w:rsidRPr="008B0BA2">
        <w:rPr>
          <w:rFonts w:ascii="Arial" w:hAnsi="Arial" w:cs="Arial"/>
          <w:sz w:val="24"/>
          <w:szCs w:val="24"/>
        </w:rPr>
        <w:t>rzedmiot</w:t>
      </w:r>
      <w:r w:rsidR="00A20383">
        <w:rPr>
          <w:rFonts w:ascii="Arial" w:hAnsi="Arial" w:cs="Arial"/>
          <w:sz w:val="24"/>
          <w:szCs w:val="24"/>
        </w:rPr>
        <w:t>u</w:t>
      </w:r>
      <w:r w:rsidR="003A6DA9" w:rsidRPr="008B0BA2">
        <w:rPr>
          <w:rFonts w:ascii="Arial" w:hAnsi="Arial" w:cs="Arial"/>
          <w:sz w:val="24"/>
          <w:szCs w:val="24"/>
        </w:rPr>
        <w:t xml:space="preserve"> i miesiąc obserwacji</w:t>
      </w:r>
    </w:p>
    <w:p w14:paraId="6CD084F7" w14:textId="099BC9C6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Nauczyciel-wychowawca gr. młodszej</w:t>
      </w:r>
      <w:r w:rsidRPr="00A20383">
        <w:rPr>
          <w:rFonts w:ascii="Arial" w:hAnsi="Arial" w:cs="Arial"/>
          <w:sz w:val="24"/>
          <w:szCs w:val="24"/>
        </w:rPr>
        <w:tab/>
        <w:t>październik</w:t>
      </w:r>
    </w:p>
    <w:p w14:paraId="1689FC48" w14:textId="477C3088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historii</w:t>
      </w:r>
      <w:r w:rsidRPr="00A20383">
        <w:rPr>
          <w:rFonts w:ascii="Arial" w:hAnsi="Arial" w:cs="Arial"/>
          <w:sz w:val="24"/>
          <w:szCs w:val="24"/>
        </w:rPr>
        <w:tab/>
        <w:t>listopad</w:t>
      </w:r>
    </w:p>
    <w:p w14:paraId="46A01612" w14:textId="07B96096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Nauczyciel-wychowawca gr. starszej</w:t>
      </w:r>
      <w:r w:rsidRPr="00A20383">
        <w:rPr>
          <w:rFonts w:ascii="Arial" w:hAnsi="Arial" w:cs="Arial"/>
          <w:sz w:val="24"/>
          <w:szCs w:val="24"/>
        </w:rPr>
        <w:tab/>
        <w:t>grudzień</w:t>
      </w:r>
    </w:p>
    <w:p w14:paraId="067B880F" w14:textId="39C0C688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bloku przyrodniczego</w:t>
      </w:r>
      <w:r w:rsidRPr="00A20383">
        <w:rPr>
          <w:rFonts w:ascii="Arial" w:hAnsi="Arial" w:cs="Arial"/>
          <w:sz w:val="24"/>
          <w:szCs w:val="24"/>
        </w:rPr>
        <w:tab/>
        <w:t>styczeń</w:t>
      </w:r>
    </w:p>
    <w:p w14:paraId="4C1F60EB" w14:textId="36DE553B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j. polskiego</w:t>
      </w:r>
      <w:bookmarkStart w:id="1" w:name="_Hlk98319018"/>
      <w:r w:rsidRPr="00A20383">
        <w:rPr>
          <w:rFonts w:ascii="Arial" w:hAnsi="Arial" w:cs="Arial"/>
          <w:sz w:val="24"/>
          <w:szCs w:val="24"/>
        </w:rPr>
        <w:tab/>
        <w:t>luty</w:t>
      </w:r>
      <w:bookmarkEnd w:id="1"/>
    </w:p>
    <w:p w14:paraId="6AD5FD6C" w14:textId="651417A7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j. angielskiego</w:t>
      </w:r>
      <w:r w:rsidRPr="00A20383">
        <w:rPr>
          <w:rFonts w:ascii="Arial" w:hAnsi="Arial" w:cs="Arial"/>
          <w:sz w:val="24"/>
          <w:szCs w:val="24"/>
        </w:rPr>
        <w:tab/>
        <w:t>listopad</w:t>
      </w:r>
    </w:p>
    <w:p w14:paraId="67033A86" w14:textId="76110BC9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bloku matematyczno-informatycznego</w:t>
      </w:r>
      <w:r w:rsidRPr="00A20383">
        <w:rPr>
          <w:rFonts w:ascii="Arial" w:hAnsi="Arial" w:cs="Arial"/>
          <w:sz w:val="24"/>
          <w:szCs w:val="24"/>
        </w:rPr>
        <w:tab/>
        <w:t>marzec</w:t>
      </w:r>
    </w:p>
    <w:p w14:paraId="01E91295" w14:textId="5E0280A4" w:rsidR="003A6DA9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religii</w:t>
      </w:r>
      <w:r w:rsidRPr="00A20383">
        <w:rPr>
          <w:rFonts w:ascii="Arial" w:hAnsi="Arial" w:cs="Arial"/>
          <w:sz w:val="24"/>
          <w:szCs w:val="24"/>
        </w:rPr>
        <w:tab/>
        <w:t>październik</w:t>
      </w:r>
    </w:p>
    <w:p w14:paraId="1F4BB7FE" w14:textId="6AD002E9" w:rsidR="00CE35B8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przedszkola</w:t>
      </w:r>
      <w:r w:rsidRPr="00A20383">
        <w:rPr>
          <w:rFonts w:ascii="Arial" w:hAnsi="Arial" w:cs="Arial"/>
          <w:sz w:val="24"/>
          <w:szCs w:val="24"/>
        </w:rPr>
        <w:tab/>
        <w:t>grudzień</w:t>
      </w:r>
    </w:p>
    <w:p w14:paraId="0D3B4E6D" w14:textId="3B191B65" w:rsidR="00A20383" w:rsidRPr="00A20383" w:rsidRDefault="003A6DA9" w:rsidP="00A20383">
      <w:pPr>
        <w:rPr>
          <w:rFonts w:ascii="Arial" w:hAnsi="Arial" w:cs="Arial"/>
          <w:sz w:val="24"/>
          <w:szCs w:val="24"/>
        </w:rPr>
      </w:pPr>
      <w:r w:rsidRPr="00A20383">
        <w:rPr>
          <w:rFonts w:ascii="Arial" w:hAnsi="Arial" w:cs="Arial"/>
          <w:sz w:val="24"/>
          <w:szCs w:val="24"/>
        </w:rPr>
        <w:t>Nauczyciel edukacji wczesnoszkolnej</w:t>
      </w:r>
      <w:r w:rsidRPr="00A20383">
        <w:rPr>
          <w:rFonts w:ascii="Arial" w:hAnsi="Arial" w:cs="Arial"/>
          <w:sz w:val="24"/>
          <w:szCs w:val="24"/>
        </w:rPr>
        <w:tab/>
        <w:t>kwiecień</w:t>
      </w:r>
      <w:bookmarkEnd w:id="0"/>
    </w:p>
    <w:p w14:paraId="5C963289" w14:textId="422863AD" w:rsidR="00A4622A" w:rsidRPr="00A4622A" w:rsidRDefault="00A4622A" w:rsidP="00A4622A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A4622A">
        <w:rPr>
          <w:rFonts w:ascii="Arial" w:hAnsi="Arial" w:cs="Arial"/>
          <w:b/>
          <w:bCs/>
          <w:color w:val="auto"/>
          <w:sz w:val="32"/>
          <w:szCs w:val="32"/>
        </w:rPr>
        <w:t xml:space="preserve">VI </w:t>
      </w:r>
      <w:r w:rsidR="00371710" w:rsidRPr="00A4622A">
        <w:rPr>
          <w:rFonts w:ascii="Arial" w:hAnsi="Arial" w:cs="Arial"/>
          <w:b/>
          <w:bCs/>
          <w:color w:val="auto"/>
          <w:sz w:val="32"/>
          <w:szCs w:val="32"/>
        </w:rPr>
        <w:t>Harmonogram kontroli wewnętrznej</w:t>
      </w:r>
    </w:p>
    <w:p w14:paraId="79BCA7D2" w14:textId="26A8236A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O</w:t>
      </w:r>
      <w:r w:rsidR="00A4622A" w:rsidRPr="00D84B24">
        <w:rPr>
          <w:rFonts w:ascii="Arial" w:hAnsi="Arial" w:cs="Arial"/>
          <w:sz w:val="24"/>
          <w:szCs w:val="24"/>
        </w:rPr>
        <w:t>cenianie uczniów -  nauczyciele dydaktycy – grudzień, kwiecień</w:t>
      </w:r>
    </w:p>
    <w:p w14:paraId="0AB4FCC3" w14:textId="4DFA1549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W</w:t>
      </w:r>
      <w:r w:rsidR="00A4622A" w:rsidRPr="00D84B24">
        <w:rPr>
          <w:rFonts w:ascii="Arial" w:hAnsi="Arial" w:cs="Arial"/>
          <w:sz w:val="24"/>
          <w:szCs w:val="24"/>
        </w:rPr>
        <w:t>drażanie podstawy programowej kształcenia ogólnego:</w:t>
      </w:r>
    </w:p>
    <w:p w14:paraId="2D02B5E4" w14:textId="7F5A4851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S</w:t>
      </w:r>
      <w:r w:rsidR="00A4622A" w:rsidRPr="00D84B24">
        <w:rPr>
          <w:rFonts w:ascii="Arial" w:hAnsi="Arial" w:cs="Arial"/>
          <w:sz w:val="24"/>
          <w:szCs w:val="24"/>
        </w:rPr>
        <w:t>truktura programu nauczania, jego zgodność z podstawą programową oraz dostosowanie do potrzeb uczniów - wszyscy nauczyciele</w:t>
      </w:r>
    </w:p>
    <w:p w14:paraId="56B3CCE1" w14:textId="0A63BE2C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T</w:t>
      </w:r>
      <w:r w:rsidR="00A4622A" w:rsidRPr="00D84B24">
        <w:rPr>
          <w:rFonts w:ascii="Arial" w:hAnsi="Arial" w:cs="Arial"/>
          <w:sz w:val="24"/>
          <w:szCs w:val="24"/>
        </w:rPr>
        <w:t>erminowość przygotowania planów nauczania i wychowania, planów wychowawczych</w:t>
      </w:r>
      <w:r w:rsidR="00A2505F" w:rsidRPr="00D84B24">
        <w:rPr>
          <w:rFonts w:ascii="Arial" w:hAnsi="Arial" w:cs="Arial"/>
          <w:sz w:val="24"/>
          <w:szCs w:val="24"/>
        </w:rPr>
        <w:t>, d</w:t>
      </w:r>
      <w:r w:rsidR="00A4622A" w:rsidRPr="00D84B24">
        <w:rPr>
          <w:rFonts w:ascii="Arial" w:hAnsi="Arial" w:cs="Arial"/>
          <w:sz w:val="24"/>
          <w:szCs w:val="24"/>
        </w:rPr>
        <w:t>ostosowanie planów pracy do organizacji roku szkolnego oraz dostosowanie do potrzeb uczniów i warunków lokalowych szkoły - wszyscy nauczyciele - wrzesień</w:t>
      </w:r>
    </w:p>
    <w:p w14:paraId="58E3DD85" w14:textId="5B57935B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E</w:t>
      </w:r>
      <w:r w:rsidR="00A4622A" w:rsidRPr="00D84B24">
        <w:rPr>
          <w:rFonts w:ascii="Arial" w:hAnsi="Arial" w:cs="Arial"/>
          <w:sz w:val="24"/>
          <w:szCs w:val="24"/>
        </w:rPr>
        <w:t>fektywna realizacja czasu pracy z dziećmi w czasie zajęć dydaktycznych, wychowawczych – wszyscy nauczyciel</w:t>
      </w:r>
      <w:r w:rsidR="00A2505F" w:rsidRPr="00D84B24">
        <w:rPr>
          <w:rFonts w:ascii="Arial" w:hAnsi="Arial" w:cs="Arial"/>
          <w:sz w:val="24"/>
          <w:szCs w:val="24"/>
        </w:rPr>
        <w:t>e</w:t>
      </w:r>
      <w:r w:rsidR="00A4622A" w:rsidRPr="00D84B24">
        <w:rPr>
          <w:rFonts w:ascii="Arial" w:hAnsi="Arial" w:cs="Arial"/>
          <w:sz w:val="24"/>
          <w:szCs w:val="24"/>
        </w:rPr>
        <w:t xml:space="preserve"> – cały rok</w:t>
      </w:r>
    </w:p>
    <w:p w14:paraId="6126D366" w14:textId="11A4B455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lastRenderedPageBreak/>
        <w:t>T</w:t>
      </w:r>
      <w:r w:rsidR="00A4622A" w:rsidRPr="00D84B24">
        <w:rPr>
          <w:rFonts w:ascii="Arial" w:hAnsi="Arial" w:cs="Arial"/>
          <w:sz w:val="24"/>
          <w:szCs w:val="24"/>
        </w:rPr>
        <w:t>erminowość rozpoczynania zajęć przez nauczycieli wszystkich przedmiotów</w:t>
      </w:r>
      <w:r w:rsidR="00A2505F" w:rsidRPr="00D84B24">
        <w:rPr>
          <w:rFonts w:ascii="Arial" w:hAnsi="Arial" w:cs="Arial"/>
          <w:sz w:val="24"/>
          <w:szCs w:val="24"/>
        </w:rPr>
        <w:t xml:space="preserve"> – wszyscy nauczyciele - </w:t>
      </w:r>
      <w:r w:rsidR="00A4622A" w:rsidRPr="00D84B24">
        <w:rPr>
          <w:rFonts w:ascii="Arial" w:hAnsi="Arial" w:cs="Arial"/>
          <w:sz w:val="24"/>
          <w:szCs w:val="24"/>
        </w:rPr>
        <w:t>cały rok</w:t>
      </w:r>
    </w:p>
    <w:p w14:paraId="2E4EA6EE" w14:textId="6AEAC775" w:rsidR="00A4622A" w:rsidRPr="00D84B24" w:rsidRDefault="00A4622A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Kontrola dokumentacji przebiegu nauczania (dzienniki lekcyjne i wychowawcze)</w:t>
      </w:r>
      <w:r w:rsidRPr="00D84B24">
        <w:rPr>
          <w:rFonts w:ascii="Arial" w:hAnsi="Arial" w:cs="Arial"/>
          <w:sz w:val="24"/>
          <w:szCs w:val="24"/>
        </w:rPr>
        <w:tab/>
      </w:r>
      <w:r w:rsidR="00A2505F" w:rsidRPr="00D84B24">
        <w:rPr>
          <w:rFonts w:ascii="Arial" w:hAnsi="Arial" w:cs="Arial"/>
          <w:sz w:val="24"/>
          <w:szCs w:val="24"/>
        </w:rPr>
        <w:t xml:space="preserve"> - </w:t>
      </w:r>
      <w:r w:rsidRPr="00D84B24">
        <w:rPr>
          <w:rFonts w:ascii="Arial" w:hAnsi="Arial" w:cs="Arial"/>
          <w:sz w:val="24"/>
          <w:szCs w:val="24"/>
        </w:rPr>
        <w:t>wszyscy nauczyciele</w:t>
      </w:r>
      <w:r w:rsidR="00D84B24">
        <w:rPr>
          <w:rFonts w:ascii="Arial" w:hAnsi="Arial" w:cs="Arial"/>
          <w:sz w:val="24"/>
          <w:szCs w:val="24"/>
        </w:rPr>
        <w:t xml:space="preserve"> - </w:t>
      </w:r>
      <w:r w:rsidR="00D84B24" w:rsidRPr="00D84B24">
        <w:rPr>
          <w:rFonts w:ascii="Arial" w:hAnsi="Arial" w:cs="Arial"/>
          <w:sz w:val="24"/>
          <w:szCs w:val="24"/>
        </w:rPr>
        <w:t>XI 2021, XII 2021, III 2022, VI</w:t>
      </w:r>
      <w:r w:rsidR="00D84B24">
        <w:rPr>
          <w:rFonts w:ascii="Arial" w:hAnsi="Arial" w:cs="Arial"/>
          <w:sz w:val="24"/>
          <w:szCs w:val="24"/>
        </w:rPr>
        <w:t xml:space="preserve"> 2022</w:t>
      </w:r>
    </w:p>
    <w:p w14:paraId="1A66C75D" w14:textId="1D43E3BE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P</w:t>
      </w:r>
      <w:r w:rsidR="00A4622A" w:rsidRPr="00D84B24">
        <w:rPr>
          <w:rFonts w:ascii="Arial" w:hAnsi="Arial" w:cs="Arial"/>
          <w:sz w:val="24"/>
          <w:szCs w:val="24"/>
        </w:rPr>
        <w:t>lany wychowawcze i tematyka godzin wychowawczych</w:t>
      </w:r>
      <w:r>
        <w:rPr>
          <w:rFonts w:ascii="Arial" w:hAnsi="Arial" w:cs="Arial"/>
          <w:sz w:val="24"/>
          <w:szCs w:val="24"/>
        </w:rPr>
        <w:t xml:space="preserve"> – </w:t>
      </w:r>
      <w:r w:rsidR="00A4622A" w:rsidRPr="00D84B24">
        <w:rPr>
          <w:rFonts w:ascii="Arial" w:hAnsi="Arial" w:cs="Arial"/>
          <w:sz w:val="24"/>
          <w:szCs w:val="24"/>
        </w:rPr>
        <w:t>wychowawcy oddziałów  klasowyc</w:t>
      </w:r>
      <w:r>
        <w:rPr>
          <w:rFonts w:ascii="Arial" w:hAnsi="Arial" w:cs="Arial"/>
          <w:sz w:val="24"/>
          <w:szCs w:val="24"/>
        </w:rPr>
        <w:t>h – cały rok</w:t>
      </w:r>
    </w:p>
    <w:p w14:paraId="7E1D204A" w14:textId="1DDA195E" w:rsidR="00A4622A" w:rsidRPr="00D84B24" w:rsidRDefault="00D84B24" w:rsidP="00D84B24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84B24">
        <w:rPr>
          <w:rFonts w:ascii="Arial" w:hAnsi="Arial" w:cs="Arial"/>
          <w:sz w:val="24"/>
          <w:szCs w:val="24"/>
        </w:rPr>
        <w:t>R</w:t>
      </w:r>
      <w:r w:rsidR="00A4622A" w:rsidRPr="00D84B24">
        <w:rPr>
          <w:rFonts w:ascii="Arial" w:hAnsi="Arial" w:cs="Arial"/>
          <w:sz w:val="24"/>
          <w:szCs w:val="24"/>
        </w:rPr>
        <w:t xml:space="preserve">ealizacja tematyki godzin </w:t>
      </w:r>
      <w:r w:rsidR="00A2505F" w:rsidRPr="00D84B24">
        <w:rPr>
          <w:rFonts w:ascii="Arial" w:hAnsi="Arial" w:cs="Arial"/>
          <w:sz w:val="24"/>
          <w:szCs w:val="24"/>
        </w:rPr>
        <w:t xml:space="preserve">wychowawczych - </w:t>
      </w:r>
      <w:r w:rsidR="00A4622A" w:rsidRPr="00D84B24">
        <w:rPr>
          <w:rFonts w:ascii="Arial" w:hAnsi="Arial" w:cs="Arial"/>
          <w:sz w:val="24"/>
          <w:szCs w:val="24"/>
        </w:rPr>
        <w:t>wychowawcy oddziałów klasowych</w:t>
      </w:r>
      <w:r w:rsidR="00A2505F" w:rsidRPr="00D84B24">
        <w:rPr>
          <w:rFonts w:ascii="Arial" w:hAnsi="Arial" w:cs="Arial"/>
          <w:sz w:val="24"/>
          <w:szCs w:val="24"/>
        </w:rPr>
        <w:t xml:space="preserve">, </w:t>
      </w:r>
      <w:r w:rsidR="00A4622A" w:rsidRPr="00D84B24">
        <w:rPr>
          <w:rFonts w:ascii="Arial" w:hAnsi="Arial" w:cs="Arial"/>
          <w:sz w:val="24"/>
          <w:szCs w:val="24"/>
        </w:rPr>
        <w:t>obserwacje wycinkowe</w:t>
      </w:r>
      <w:r w:rsidR="00A2505F" w:rsidRPr="00D84B24">
        <w:rPr>
          <w:rFonts w:ascii="Arial" w:hAnsi="Arial" w:cs="Arial"/>
          <w:sz w:val="24"/>
          <w:szCs w:val="24"/>
        </w:rPr>
        <w:t xml:space="preserve"> – cały rok</w:t>
      </w:r>
    </w:p>
    <w:p w14:paraId="6D4B06A2" w14:textId="019D5BC7" w:rsidR="00A4622A" w:rsidRPr="00D27F72" w:rsidRDefault="00A2505F" w:rsidP="00D27F72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C8629F">
        <w:rPr>
          <w:rFonts w:ascii="Arial" w:hAnsi="Arial" w:cs="Arial"/>
          <w:b/>
          <w:bCs/>
          <w:color w:val="auto"/>
          <w:sz w:val="32"/>
          <w:szCs w:val="32"/>
        </w:rPr>
        <w:t xml:space="preserve">VII </w:t>
      </w:r>
      <w:r w:rsidR="00A4622A" w:rsidRPr="00C8629F">
        <w:rPr>
          <w:rFonts w:ascii="Arial" w:hAnsi="Arial" w:cs="Arial"/>
          <w:b/>
          <w:bCs/>
          <w:color w:val="auto"/>
          <w:sz w:val="32"/>
          <w:szCs w:val="32"/>
        </w:rPr>
        <w:t>Harmonogram konkursów</w:t>
      </w:r>
    </w:p>
    <w:p w14:paraId="03111B95" w14:textId="4F62235A" w:rsidR="00D27F72" w:rsidRPr="00D27F72" w:rsidRDefault="00A4622A" w:rsidP="00A4622A">
      <w:pPr>
        <w:rPr>
          <w:rFonts w:ascii="Arial" w:hAnsi="Arial" w:cs="Arial"/>
          <w:sz w:val="24"/>
          <w:szCs w:val="24"/>
        </w:rPr>
      </w:pPr>
      <w:r w:rsidRPr="00D27F72">
        <w:rPr>
          <w:rFonts w:ascii="Arial" w:hAnsi="Arial" w:cs="Arial"/>
          <w:sz w:val="24"/>
          <w:szCs w:val="24"/>
        </w:rPr>
        <w:t>1.</w:t>
      </w:r>
      <w:r w:rsidRPr="00D27F72">
        <w:rPr>
          <w:rFonts w:ascii="Arial" w:hAnsi="Arial" w:cs="Arial"/>
          <w:sz w:val="24"/>
          <w:szCs w:val="24"/>
        </w:rPr>
        <w:tab/>
        <w:t>Konkurs plastyczny promujący wartości takie jak dobro, szacunek, pomoc, poszanowanie godności człowieka</w:t>
      </w:r>
      <w:r w:rsidR="000C2DE5">
        <w:rPr>
          <w:rFonts w:ascii="Arial" w:hAnsi="Arial" w:cs="Arial"/>
          <w:sz w:val="24"/>
          <w:szCs w:val="24"/>
        </w:rPr>
        <w:t xml:space="preserve"> - </w:t>
      </w:r>
      <w:r w:rsidRPr="00D27F72">
        <w:rPr>
          <w:rFonts w:ascii="Arial" w:hAnsi="Arial" w:cs="Arial"/>
          <w:sz w:val="24"/>
          <w:szCs w:val="24"/>
        </w:rPr>
        <w:t>ogólnopolski</w:t>
      </w:r>
      <w:r w:rsidR="00D83016">
        <w:rPr>
          <w:rFonts w:ascii="Arial" w:hAnsi="Arial" w:cs="Arial"/>
          <w:sz w:val="24"/>
          <w:szCs w:val="24"/>
        </w:rPr>
        <w:t xml:space="preserve"> - </w:t>
      </w:r>
      <w:r w:rsidRPr="00D27F72">
        <w:rPr>
          <w:rFonts w:ascii="Arial" w:hAnsi="Arial" w:cs="Arial"/>
          <w:sz w:val="24"/>
          <w:szCs w:val="24"/>
        </w:rPr>
        <w:t>I semest</w:t>
      </w:r>
      <w:r w:rsidR="00D83016">
        <w:rPr>
          <w:rFonts w:ascii="Arial" w:hAnsi="Arial" w:cs="Arial"/>
          <w:sz w:val="24"/>
          <w:szCs w:val="24"/>
        </w:rPr>
        <w:t>r</w:t>
      </w:r>
    </w:p>
    <w:p w14:paraId="2996139C" w14:textId="170B9F92" w:rsidR="001003AE" w:rsidRPr="00D83016" w:rsidRDefault="00A4622A" w:rsidP="00D83016">
      <w:pPr>
        <w:rPr>
          <w:rFonts w:ascii="Arial" w:hAnsi="Arial" w:cs="Arial"/>
          <w:sz w:val="24"/>
          <w:szCs w:val="24"/>
        </w:rPr>
      </w:pPr>
      <w:r w:rsidRPr="00D27F72">
        <w:rPr>
          <w:rFonts w:ascii="Arial" w:hAnsi="Arial" w:cs="Arial"/>
          <w:sz w:val="24"/>
          <w:szCs w:val="24"/>
        </w:rPr>
        <w:t>2.</w:t>
      </w:r>
      <w:r w:rsidRPr="00D27F72">
        <w:rPr>
          <w:rFonts w:ascii="Arial" w:hAnsi="Arial" w:cs="Arial"/>
          <w:sz w:val="24"/>
          <w:szCs w:val="24"/>
        </w:rPr>
        <w:tab/>
        <w:t>Konkurs plastyczny ekologiczny</w:t>
      </w:r>
      <w:r w:rsidR="00D83016">
        <w:rPr>
          <w:rFonts w:ascii="Arial" w:hAnsi="Arial" w:cs="Arial"/>
          <w:sz w:val="24"/>
          <w:szCs w:val="24"/>
        </w:rPr>
        <w:t xml:space="preserve"> – </w:t>
      </w:r>
      <w:r w:rsidRPr="00D27F72">
        <w:rPr>
          <w:rFonts w:ascii="Arial" w:hAnsi="Arial" w:cs="Arial"/>
          <w:sz w:val="24"/>
          <w:szCs w:val="24"/>
        </w:rPr>
        <w:t>ogólnopolski</w:t>
      </w:r>
      <w:r w:rsidR="00D83016">
        <w:rPr>
          <w:rFonts w:ascii="Arial" w:hAnsi="Arial" w:cs="Arial"/>
          <w:sz w:val="24"/>
          <w:szCs w:val="24"/>
        </w:rPr>
        <w:t xml:space="preserve">, </w:t>
      </w:r>
      <w:r w:rsidRPr="00D27F72">
        <w:rPr>
          <w:rFonts w:ascii="Arial" w:hAnsi="Arial" w:cs="Arial"/>
          <w:sz w:val="24"/>
          <w:szCs w:val="24"/>
        </w:rPr>
        <w:t>II semestr</w:t>
      </w:r>
    </w:p>
    <w:p w14:paraId="10EEAA42" w14:textId="23674BE4" w:rsidR="00D27F72" w:rsidRPr="00D27F72" w:rsidRDefault="00D27F72" w:rsidP="00D27F72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D27F72">
        <w:rPr>
          <w:rFonts w:ascii="Arial" w:hAnsi="Arial" w:cs="Arial"/>
          <w:b/>
          <w:bCs/>
          <w:color w:val="auto"/>
          <w:sz w:val="32"/>
          <w:szCs w:val="32"/>
        </w:rPr>
        <w:t xml:space="preserve">VIII </w:t>
      </w:r>
      <w:r w:rsidR="00BB4FF5" w:rsidRPr="00D27F72">
        <w:rPr>
          <w:rFonts w:ascii="Arial" w:hAnsi="Arial" w:cs="Arial"/>
          <w:b/>
          <w:bCs/>
          <w:color w:val="auto"/>
          <w:sz w:val="32"/>
          <w:szCs w:val="32"/>
        </w:rPr>
        <w:t>Harmonogram zebrań Rady Pedagogicznej</w:t>
      </w:r>
    </w:p>
    <w:p w14:paraId="246B68BE" w14:textId="466AA4AC" w:rsidR="00D27F72" w:rsidRPr="00D83016" w:rsidRDefault="00D27F72" w:rsidP="00D83016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Przedstawienie sprawozdania z nadzoru pedagogicznego dyrektora szkoły - 27.08.2021 r.</w:t>
      </w:r>
    </w:p>
    <w:p w14:paraId="73D6C631" w14:textId="043C37C6" w:rsidR="00D27F72" w:rsidRPr="00D83016" w:rsidRDefault="00D27F72" w:rsidP="00D83016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Przedstawienie planu nadzoru pedagogicznego na rok szkolny 2020/2021 - 27 IX 2021 r.</w:t>
      </w:r>
    </w:p>
    <w:p w14:paraId="1BD8641D" w14:textId="71111B74" w:rsidR="00D27F72" w:rsidRPr="00D83016" w:rsidRDefault="00D27F72" w:rsidP="00D83016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 xml:space="preserve">Przedstawienie </w:t>
      </w:r>
      <w:proofErr w:type="spellStart"/>
      <w:r w:rsidRPr="00D83016">
        <w:rPr>
          <w:rFonts w:ascii="Arial" w:hAnsi="Arial" w:cs="Arial"/>
          <w:sz w:val="24"/>
          <w:szCs w:val="24"/>
        </w:rPr>
        <w:t>śródsemestralnych</w:t>
      </w:r>
      <w:proofErr w:type="spellEnd"/>
      <w:r w:rsidRPr="00D83016">
        <w:rPr>
          <w:rFonts w:ascii="Arial" w:hAnsi="Arial" w:cs="Arial"/>
          <w:sz w:val="24"/>
          <w:szCs w:val="24"/>
        </w:rPr>
        <w:t xml:space="preserve"> wniosków z nadzoru pedagogicznego. Przyjęcie planu kontroli zarządczej na 2022 r. - 10 XI 2021 r.</w:t>
      </w:r>
    </w:p>
    <w:p w14:paraId="4150747B" w14:textId="10EF0850" w:rsidR="00D27F72" w:rsidRPr="00D83016" w:rsidRDefault="00D27F72" w:rsidP="00D83016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Podsumowanie pracy szkoły w I semestrze – wyniki i wnioski ze sprawowanego nadzoru pedagogicznego - 26 I 2022 r.</w:t>
      </w:r>
    </w:p>
    <w:p w14:paraId="6A22D0A6" w14:textId="374E666E" w:rsidR="00D27F72" w:rsidRPr="00D83016" w:rsidRDefault="00D27F72" w:rsidP="00D83016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 xml:space="preserve">Przedstawienie </w:t>
      </w:r>
      <w:proofErr w:type="spellStart"/>
      <w:r w:rsidRPr="00D83016">
        <w:rPr>
          <w:rFonts w:ascii="Arial" w:hAnsi="Arial" w:cs="Arial"/>
          <w:sz w:val="24"/>
          <w:szCs w:val="24"/>
        </w:rPr>
        <w:t>śródsemestralnych</w:t>
      </w:r>
      <w:proofErr w:type="spellEnd"/>
      <w:r w:rsidRPr="00D83016">
        <w:rPr>
          <w:rFonts w:ascii="Arial" w:hAnsi="Arial" w:cs="Arial"/>
          <w:sz w:val="24"/>
          <w:szCs w:val="24"/>
        </w:rPr>
        <w:t xml:space="preserve"> wniosków z nadzoru pedagogicznego - 23 III 2022 r.</w:t>
      </w:r>
    </w:p>
    <w:p w14:paraId="31EC229E" w14:textId="063A8B5A" w:rsidR="00D27F72" w:rsidRPr="00D83016" w:rsidRDefault="00D27F72" w:rsidP="00D83016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Podsumowanie pracy szkoły w roku szkolnym 2021/2022 - wyniki z ewaluacji wewnętrznej - 22 VI 2022 r.</w:t>
      </w:r>
    </w:p>
    <w:p w14:paraId="2CFCE12A" w14:textId="0D8AC65E" w:rsidR="00D27F72" w:rsidRPr="00D27F72" w:rsidRDefault="00D27F72" w:rsidP="00D27F72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D27F72">
        <w:rPr>
          <w:rFonts w:ascii="Arial" w:hAnsi="Arial" w:cs="Arial"/>
          <w:b/>
          <w:bCs/>
          <w:color w:val="auto"/>
          <w:sz w:val="32"/>
          <w:szCs w:val="32"/>
        </w:rPr>
        <w:t xml:space="preserve">IX </w:t>
      </w:r>
      <w:r w:rsidR="00BB4FF5" w:rsidRPr="00D27F72">
        <w:rPr>
          <w:rFonts w:ascii="Arial" w:hAnsi="Arial" w:cs="Arial"/>
          <w:b/>
          <w:bCs/>
          <w:color w:val="auto"/>
          <w:sz w:val="32"/>
          <w:szCs w:val="32"/>
        </w:rPr>
        <w:t>Harmonogram szkoleń w ramach WDN</w:t>
      </w:r>
    </w:p>
    <w:p w14:paraId="7C56C878" w14:textId="241AA0BF" w:rsidR="00D27F72" w:rsidRPr="00D83016" w:rsidRDefault="00D27F72" w:rsidP="00D83016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,,Wspomaganie ucznia ze specjalnymi potrzebami edukacyjnymi w pracy zdalnej’’ - listopad</w:t>
      </w:r>
    </w:p>
    <w:p w14:paraId="285596FC" w14:textId="632DF7E3" w:rsidR="00D27F72" w:rsidRPr="00D83016" w:rsidRDefault="00D27F72" w:rsidP="00D83016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 xml:space="preserve">,,Jak pracować z uczniem z dysfunkcją z wykorzystaniem narzędzi </w:t>
      </w:r>
      <w:proofErr w:type="spellStart"/>
      <w:r w:rsidRPr="00D83016">
        <w:rPr>
          <w:rFonts w:ascii="Arial" w:hAnsi="Arial" w:cs="Arial"/>
          <w:sz w:val="24"/>
          <w:szCs w:val="24"/>
        </w:rPr>
        <w:t>neurodydaktyki</w:t>
      </w:r>
      <w:proofErr w:type="spellEnd"/>
      <w:r w:rsidRPr="00D83016">
        <w:rPr>
          <w:rFonts w:ascii="Arial" w:hAnsi="Arial" w:cs="Arial"/>
          <w:sz w:val="24"/>
          <w:szCs w:val="24"/>
        </w:rPr>
        <w:t>’’ cz. II - grudzień</w:t>
      </w:r>
    </w:p>
    <w:p w14:paraId="768E10E5" w14:textId="25657779" w:rsidR="00D27F72" w:rsidRPr="00D83016" w:rsidRDefault="00D27F72" w:rsidP="00D83016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,,Grywalizacja-tworzenie i wykorzystywanie gier w edukacji’’ - grudzień</w:t>
      </w:r>
    </w:p>
    <w:p w14:paraId="432B08BE" w14:textId="11875ED9" w:rsidR="00D27F72" w:rsidRPr="00D83016" w:rsidRDefault="00D27F72" w:rsidP="00D83016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,,Aplikacje w edukacji’’ - luty</w:t>
      </w:r>
    </w:p>
    <w:p w14:paraId="64FB3C0F" w14:textId="63EBB842" w:rsidR="00D27F72" w:rsidRPr="00D83016" w:rsidRDefault="00D27F72" w:rsidP="00D83016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,,Działania twórcze wspomagające umiejętności matematyczne’’</w:t>
      </w:r>
      <w:r w:rsidR="00C53F6F" w:rsidRPr="00D83016">
        <w:rPr>
          <w:rFonts w:ascii="Arial" w:hAnsi="Arial" w:cs="Arial"/>
          <w:sz w:val="24"/>
          <w:szCs w:val="24"/>
        </w:rPr>
        <w:t xml:space="preserve"> - </w:t>
      </w:r>
      <w:r w:rsidRPr="00D83016">
        <w:rPr>
          <w:rFonts w:ascii="Arial" w:hAnsi="Arial" w:cs="Arial"/>
          <w:sz w:val="24"/>
          <w:szCs w:val="24"/>
        </w:rPr>
        <w:t>marzec</w:t>
      </w:r>
    </w:p>
    <w:p w14:paraId="153BFFE4" w14:textId="5D3A3F55" w:rsidR="00D27F72" w:rsidRPr="00D83016" w:rsidRDefault="00D27F72" w:rsidP="00D83016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,,Jak być asertywnym – trening asertywności”</w:t>
      </w:r>
      <w:r w:rsidR="00C53F6F" w:rsidRPr="00D83016">
        <w:rPr>
          <w:rFonts w:ascii="Arial" w:hAnsi="Arial" w:cs="Arial"/>
          <w:sz w:val="24"/>
          <w:szCs w:val="24"/>
        </w:rPr>
        <w:t xml:space="preserve"> - </w:t>
      </w:r>
      <w:r w:rsidRPr="00D83016">
        <w:rPr>
          <w:rFonts w:ascii="Arial" w:hAnsi="Arial" w:cs="Arial"/>
          <w:sz w:val="24"/>
          <w:szCs w:val="24"/>
        </w:rPr>
        <w:t>kwiecień</w:t>
      </w:r>
    </w:p>
    <w:p w14:paraId="733359AF" w14:textId="44775DEE" w:rsidR="00D27F72" w:rsidRPr="00D83016" w:rsidRDefault="00D27F72" w:rsidP="00D83016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D83016">
        <w:rPr>
          <w:rFonts w:ascii="Arial" w:hAnsi="Arial" w:cs="Arial"/>
          <w:sz w:val="24"/>
          <w:szCs w:val="24"/>
        </w:rPr>
        <w:t>,,Podstawy programowania i robotyki”</w:t>
      </w:r>
      <w:r w:rsidR="00C53F6F" w:rsidRPr="00D83016">
        <w:rPr>
          <w:rFonts w:ascii="Arial" w:hAnsi="Arial" w:cs="Arial"/>
          <w:sz w:val="24"/>
          <w:szCs w:val="24"/>
        </w:rPr>
        <w:t xml:space="preserve"> - </w:t>
      </w:r>
      <w:r w:rsidRPr="00D83016">
        <w:rPr>
          <w:rFonts w:ascii="Arial" w:hAnsi="Arial" w:cs="Arial"/>
          <w:sz w:val="24"/>
          <w:szCs w:val="24"/>
        </w:rPr>
        <w:t>maj</w:t>
      </w:r>
    </w:p>
    <w:p w14:paraId="4E6D9CF4" w14:textId="78FB0283" w:rsidR="00C53F6F" w:rsidRPr="00C25C41" w:rsidRDefault="00C53F6F" w:rsidP="00C53F6F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C25C41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 xml:space="preserve">IX </w:t>
      </w:r>
      <w:r w:rsidR="00BD61A3" w:rsidRPr="00C25C41">
        <w:rPr>
          <w:rFonts w:ascii="Arial" w:hAnsi="Arial" w:cs="Arial"/>
          <w:b/>
          <w:bCs/>
          <w:color w:val="auto"/>
          <w:sz w:val="32"/>
          <w:szCs w:val="32"/>
        </w:rPr>
        <w:t>Plan</w:t>
      </w:r>
      <w:r w:rsidR="00BB4FF5" w:rsidRPr="00C25C41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A1539A" w:rsidRPr="00C25C41">
        <w:rPr>
          <w:rFonts w:ascii="Arial" w:hAnsi="Arial" w:cs="Arial"/>
          <w:b/>
          <w:bCs/>
          <w:color w:val="auto"/>
          <w:sz w:val="32"/>
          <w:szCs w:val="32"/>
        </w:rPr>
        <w:t xml:space="preserve">działań </w:t>
      </w:r>
      <w:r w:rsidR="00BB4FF5" w:rsidRPr="00C25C41">
        <w:rPr>
          <w:rFonts w:ascii="Arial" w:hAnsi="Arial" w:cs="Arial"/>
          <w:b/>
          <w:bCs/>
          <w:color w:val="auto"/>
          <w:sz w:val="32"/>
          <w:szCs w:val="32"/>
        </w:rPr>
        <w:t>koordynatora ds. bezpieczeństwa</w:t>
      </w:r>
    </w:p>
    <w:p w14:paraId="1456B346" w14:textId="41F92B54" w:rsidR="00C53F6F" w:rsidRPr="000C2DE5" w:rsidRDefault="00C53F6F" w:rsidP="000C2DE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C2DE5">
        <w:rPr>
          <w:rFonts w:ascii="Arial" w:hAnsi="Arial" w:cs="Arial"/>
          <w:sz w:val="24"/>
          <w:szCs w:val="24"/>
        </w:rPr>
        <w:t>Inicjowanie działań w zakresie poprawy bezpieczeństwa uczniów w szkole - rozmowy, pogadanki - rok szkolny</w:t>
      </w:r>
    </w:p>
    <w:p w14:paraId="699F8057" w14:textId="10CFD96F" w:rsidR="00C53F6F" w:rsidRPr="000C2DE5" w:rsidRDefault="00C53F6F" w:rsidP="000C2DE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C2DE5">
        <w:rPr>
          <w:rFonts w:ascii="Arial" w:hAnsi="Arial" w:cs="Arial"/>
          <w:sz w:val="24"/>
          <w:szCs w:val="24"/>
        </w:rPr>
        <w:t>Propagowanie zasad bezpieczeństwa poza szkołą, spotkania z Policją - czerwiec</w:t>
      </w:r>
    </w:p>
    <w:p w14:paraId="16B5E8A2" w14:textId="5ED7751F" w:rsidR="00C53F6F" w:rsidRPr="000C2DE5" w:rsidRDefault="00C53F6F" w:rsidP="000C2DE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C2DE5">
        <w:rPr>
          <w:rFonts w:ascii="Arial" w:hAnsi="Arial" w:cs="Arial"/>
          <w:sz w:val="24"/>
          <w:szCs w:val="24"/>
        </w:rPr>
        <w:t xml:space="preserve">Współpraca ze środowiskiem lokalnym wspierającym szkołę w działaniach wychowawczych i profilaktycznych (z Poradnią Leczenia Uzależnień) - warsztaty z terapeutą leczenia uzależnień – on </w:t>
      </w:r>
      <w:proofErr w:type="spellStart"/>
      <w:r w:rsidRPr="000C2DE5">
        <w:rPr>
          <w:rFonts w:ascii="Arial" w:hAnsi="Arial" w:cs="Arial"/>
          <w:sz w:val="24"/>
          <w:szCs w:val="24"/>
        </w:rPr>
        <w:t>line</w:t>
      </w:r>
      <w:proofErr w:type="spellEnd"/>
      <w:r w:rsidRPr="000C2DE5">
        <w:rPr>
          <w:rFonts w:ascii="Arial" w:hAnsi="Arial" w:cs="Arial"/>
          <w:sz w:val="24"/>
          <w:szCs w:val="24"/>
        </w:rPr>
        <w:t>, - kwiecień, prezentowanie filmów na temat uzależnień – cały rok</w:t>
      </w:r>
    </w:p>
    <w:p w14:paraId="5BAA5608" w14:textId="61CDFDB2" w:rsidR="00C53F6F" w:rsidRPr="000C2DE5" w:rsidRDefault="00C53F6F" w:rsidP="000C2DE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C2DE5">
        <w:rPr>
          <w:rFonts w:ascii="Arial" w:hAnsi="Arial" w:cs="Arial"/>
          <w:sz w:val="24"/>
          <w:szCs w:val="24"/>
        </w:rPr>
        <w:t>Działania na rzecz udzielania pierwszej pomocy przedmedycznej - zajęcia warsztatowe - listopad</w:t>
      </w:r>
    </w:p>
    <w:p w14:paraId="664585E6" w14:textId="7993A622" w:rsidR="00C53F6F" w:rsidRPr="000C2DE5" w:rsidRDefault="00C53F6F" w:rsidP="000C2DE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C2DE5">
        <w:rPr>
          <w:rFonts w:ascii="Arial" w:hAnsi="Arial" w:cs="Arial"/>
          <w:sz w:val="24"/>
          <w:szCs w:val="24"/>
        </w:rPr>
        <w:t>Promowanie problematyki bezpieczeństwa dzieci i młodzieży - udział w akcjach</w:t>
      </w:r>
      <w:r w:rsidR="00C5702F" w:rsidRPr="000C2DE5">
        <w:rPr>
          <w:rFonts w:ascii="Arial" w:hAnsi="Arial" w:cs="Arial"/>
          <w:sz w:val="24"/>
          <w:szCs w:val="24"/>
        </w:rPr>
        <w:t xml:space="preserve"> – cały rok,</w:t>
      </w:r>
      <w:r w:rsidRPr="000C2DE5">
        <w:rPr>
          <w:rFonts w:ascii="Arial" w:hAnsi="Arial" w:cs="Arial"/>
          <w:sz w:val="24"/>
          <w:szCs w:val="24"/>
        </w:rPr>
        <w:t xml:space="preserve"> warsztaty- Bezpieczeństwo w sieci, </w:t>
      </w:r>
      <w:r w:rsidR="00C5702F" w:rsidRPr="000C2DE5">
        <w:rPr>
          <w:rFonts w:ascii="Arial" w:hAnsi="Arial" w:cs="Arial"/>
          <w:sz w:val="24"/>
          <w:szCs w:val="24"/>
        </w:rPr>
        <w:t>B</w:t>
      </w:r>
      <w:r w:rsidRPr="000C2DE5">
        <w:rPr>
          <w:rFonts w:ascii="Arial" w:hAnsi="Arial" w:cs="Arial"/>
          <w:sz w:val="24"/>
          <w:szCs w:val="24"/>
        </w:rPr>
        <w:t>ezpieczny Internet</w:t>
      </w:r>
      <w:r w:rsidR="00C5702F" w:rsidRPr="000C2DE5">
        <w:rPr>
          <w:rFonts w:ascii="Arial" w:hAnsi="Arial" w:cs="Arial"/>
          <w:sz w:val="24"/>
          <w:szCs w:val="24"/>
        </w:rPr>
        <w:t>, B</w:t>
      </w:r>
      <w:r w:rsidRPr="000C2DE5">
        <w:rPr>
          <w:rFonts w:ascii="Arial" w:hAnsi="Arial" w:cs="Arial"/>
          <w:sz w:val="24"/>
          <w:szCs w:val="24"/>
        </w:rPr>
        <w:t>ezpieczny dzień</w:t>
      </w:r>
      <w:r w:rsidR="00C5702F" w:rsidRPr="000C2DE5">
        <w:rPr>
          <w:rFonts w:ascii="Arial" w:hAnsi="Arial" w:cs="Arial"/>
          <w:sz w:val="24"/>
          <w:szCs w:val="24"/>
        </w:rPr>
        <w:t xml:space="preserve"> – luty, </w:t>
      </w:r>
      <w:r w:rsidRPr="000C2DE5">
        <w:rPr>
          <w:rFonts w:ascii="Arial" w:hAnsi="Arial" w:cs="Arial"/>
          <w:sz w:val="24"/>
          <w:szCs w:val="24"/>
        </w:rPr>
        <w:t>konkurs wiedzy na temat bezpieczeństwa, konkurs plastyczny dotyczący bezpieczeństwa</w:t>
      </w:r>
      <w:r w:rsidR="00C5702F" w:rsidRPr="000C2DE5">
        <w:rPr>
          <w:rFonts w:ascii="Arial" w:hAnsi="Arial" w:cs="Arial"/>
          <w:sz w:val="24"/>
          <w:szCs w:val="24"/>
        </w:rPr>
        <w:t xml:space="preserve">- czerwiec, </w:t>
      </w:r>
      <w:r w:rsidRPr="000C2DE5">
        <w:rPr>
          <w:rFonts w:ascii="Arial" w:hAnsi="Arial" w:cs="Arial"/>
          <w:sz w:val="24"/>
          <w:szCs w:val="24"/>
        </w:rPr>
        <w:t xml:space="preserve"> </w:t>
      </w:r>
      <w:r w:rsidR="00C5702F" w:rsidRPr="000C2DE5">
        <w:rPr>
          <w:rFonts w:ascii="Arial" w:hAnsi="Arial" w:cs="Arial"/>
          <w:sz w:val="24"/>
          <w:szCs w:val="24"/>
        </w:rPr>
        <w:t>B</w:t>
      </w:r>
      <w:r w:rsidRPr="000C2DE5">
        <w:rPr>
          <w:rFonts w:ascii="Arial" w:hAnsi="Arial" w:cs="Arial"/>
          <w:sz w:val="24"/>
          <w:szCs w:val="24"/>
        </w:rPr>
        <w:t>ezpieczne wakac</w:t>
      </w:r>
      <w:r w:rsidR="00C5702F" w:rsidRPr="000C2DE5">
        <w:rPr>
          <w:rFonts w:ascii="Arial" w:hAnsi="Arial" w:cs="Arial"/>
          <w:sz w:val="24"/>
          <w:szCs w:val="24"/>
        </w:rPr>
        <w:t>je – lipiec, sierpień</w:t>
      </w:r>
    </w:p>
    <w:p w14:paraId="349AE81D" w14:textId="70082F9B" w:rsidR="00C53F6F" w:rsidRPr="000C2DE5" w:rsidRDefault="00C53F6F" w:rsidP="000C2DE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C2DE5">
        <w:rPr>
          <w:rFonts w:ascii="Arial" w:hAnsi="Arial" w:cs="Arial"/>
          <w:sz w:val="24"/>
          <w:szCs w:val="24"/>
        </w:rPr>
        <w:t>Wdrażanie procedur postępowania w sytuacjach kryzysowych i zagrażających bezpieczeństwo uczniów</w:t>
      </w:r>
      <w:r w:rsidR="00C5702F" w:rsidRPr="000C2DE5">
        <w:rPr>
          <w:rFonts w:ascii="Arial" w:hAnsi="Arial" w:cs="Arial"/>
          <w:sz w:val="24"/>
          <w:szCs w:val="24"/>
        </w:rPr>
        <w:t>, p</w:t>
      </w:r>
      <w:r w:rsidRPr="000C2DE5">
        <w:rPr>
          <w:rFonts w:ascii="Arial" w:hAnsi="Arial" w:cs="Arial"/>
          <w:sz w:val="24"/>
          <w:szCs w:val="24"/>
        </w:rPr>
        <w:t xml:space="preserve">rzedstawienie regulaminów </w:t>
      </w:r>
      <w:r w:rsidR="00C5702F" w:rsidRPr="000C2DE5">
        <w:rPr>
          <w:rFonts w:ascii="Arial" w:hAnsi="Arial" w:cs="Arial"/>
          <w:sz w:val="24"/>
          <w:szCs w:val="24"/>
        </w:rPr>
        <w:t>,</w:t>
      </w:r>
      <w:r w:rsidRPr="000C2DE5">
        <w:rPr>
          <w:rFonts w:ascii="Arial" w:hAnsi="Arial" w:cs="Arial"/>
          <w:sz w:val="24"/>
          <w:szCs w:val="24"/>
        </w:rPr>
        <w:t xml:space="preserve"> zasad BHP obowiązujących w szkole</w:t>
      </w:r>
      <w:r w:rsidR="00C5702F" w:rsidRPr="000C2DE5">
        <w:rPr>
          <w:rFonts w:ascii="Arial" w:hAnsi="Arial" w:cs="Arial"/>
          <w:sz w:val="24"/>
          <w:szCs w:val="24"/>
        </w:rPr>
        <w:t xml:space="preserve"> - </w:t>
      </w:r>
      <w:r w:rsidRPr="000C2DE5">
        <w:rPr>
          <w:rFonts w:ascii="Arial" w:hAnsi="Arial" w:cs="Arial"/>
          <w:sz w:val="24"/>
          <w:szCs w:val="24"/>
        </w:rPr>
        <w:t>cały ro</w:t>
      </w:r>
      <w:r w:rsidR="00C5702F" w:rsidRPr="000C2DE5">
        <w:rPr>
          <w:rFonts w:ascii="Arial" w:hAnsi="Arial" w:cs="Arial"/>
          <w:sz w:val="24"/>
          <w:szCs w:val="24"/>
        </w:rPr>
        <w:t>k</w:t>
      </w:r>
    </w:p>
    <w:p w14:paraId="45B4DBE7" w14:textId="6A47896F" w:rsidR="009F33A3" w:rsidRPr="000C2DE5" w:rsidRDefault="00C53F6F" w:rsidP="000C2DE5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C2DE5">
        <w:rPr>
          <w:rFonts w:ascii="Arial" w:hAnsi="Arial" w:cs="Arial"/>
          <w:sz w:val="24"/>
          <w:szCs w:val="24"/>
        </w:rPr>
        <w:t>Bieżące działania interwencyjne w sprawach zagrożenia bezpieczeństwa uczniów</w:t>
      </w:r>
      <w:r w:rsidR="00C5702F" w:rsidRPr="000C2DE5">
        <w:rPr>
          <w:rFonts w:ascii="Arial" w:hAnsi="Arial" w:cs="Arial"/>
          <w:sz w:val="24"/>
          <w:szCs w:val="24"/>
        </w:rPr>
        <w:t xml:space="preserve"> - r</w:t>
      </w:r>
      <w:r w:rsidRPr="000C2DE5">
        <w:rPr>
          <w:rFonts w:ascii="Arial" w:hAnsi="Arial" w:cs="Arial"/>
          <w:sz w:val="24"/>
          <w:szCs w:val="24"/>
        </w:rPr>
        <w:t>ozmowy z uczniami</w:t>
      </w:r>
      <w:r w:rsidRPr="000C2DE5">
        <w:rPr>
          <w:rFonts w:ascii="Arial" w:hAnsi="Arial" w:cs="Arial"/>
          <w:sz w:val="24"/>
          <w:szCs w:val="24"/>
        </w:rPr>
        <w:tab/>
        <w:t>cały</w:t>
      </w:r>
      <w:r w:rsidR="00C5702F" w:rsidRPr="000C2DE5">
        <w:rPr>
          <w:rFonts w:ascii="Arial" w:hAnsi="Arial" w:cs="Arial"/>
          <w:sz w:val="24"/>
          <w:szCs w:val="24"/>
        </w:rPr>
        <w:t xml:space="preserve"> - </w:t>
      </w:r>
      <w:r w:rsidRPr="000C2DE5">
        <w:rPr>
          <w:rFonts w:ascii="Arial" w:hAnsi="Arial" w:cs="Arial"/>
          <w:sz w:val="24"/>
          <w:szCs w:val="24"/>
        </w:rPr>
        <w:t>rok</w:t>
      </w:r>
    </w:p>
    <w:p w14:paraId="2A4288DC" w14:textId="1805A67E" w:rsidR="00BD61A3" w:rsidRPr="00C5702F" w:rsidRDefault="00C5702F" w:rsidP="00C5702F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C5702F">
        <w:rPr>
          <w:rFonts w:ascii="Arial" w:hAnsi="Arial" w:cs="Arial"/>
          <w:b/>
          <w:bCs/>
          <w:color w:val="auto"/>
          <w:sz w:val="32"/>
          <w:szCs w:val="32"/>
        </w:rPr>
        <w:t xml:space="preserve">X </w:t>
      </w:r>
      <w:r w:rsidR="00BD61A3" w:rsidRPr="00C5702F">
        <w:rPr>
          <w:rFonts w:ascii="Arial" w:hAnsi="Arial" w:cs="Arial"/>
          <w:b/>
          <w:bCs/>
          <w:color w:val="auto"/>
          <w:sz w:val="32"/>
          <w:szCs w:val="32"/>
        </w:rPr>
        <w:t>Plan</w:t>
      </w:r>
      <w:r w:rsidR="00BB4FF5" w:rsidRPr="00C5702F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927F2A" w:rsidRPr="00C5702F">
        <w:rPr>
          <w:rFonts w:ascii="Arial" w:hAnsi="Arial" w:cs="Arial"/>
          <w:b/>
          <w:bCs/>
          <w:color w:val="auto"/>
          <w:sz w:val="32"/>
          <w:szCs w:val="32"/>
        </w:rPr>
        <w:t xml:space="preserve">działań </w:t>
      </w:r>
      <w:r w:rsidR="00BB4FF5" w:rsidRPr="00C5702F">
        <w:rPr>
          <w:rFonts w:ascii="Arial" w:hAnsi="Arial" w:cs="Arial"/>
          <w:b/>
          <w:bCs/>
          <w:color w:val="auto"/>
          <w:sz w:val="32"/>
          <w:szCs w:val="32"/>
        </w:rPr>
        <w:t xml:space="preserve">koordynatora ds. </w:t>
      </w:r>
      <w:r w:rsidR="00927F2A" w:rsidRPr="00C5702F">
        <w:rPr>
          <w:rFonts w:ascii="Arial" w:hAnsi="Arial" w:cs="Arial"/>
          <w:b/>
          <w:bCs/>
          <w:color w:val="auto"/>
          <w:sz w:val="32"/>
          <w:szCs w:val="32"/>
        </w:rPr>
        <w:t>promocji zdrowia</w:t>
      </w:r>
    </w:p>
    <w:p w14:paraId="184D9C7B" w14:textId="5A6CC95E" w:rsidR="00FA24C4" w:rsidRPr="00694C26" w:rsidRDefault="00FA24C4" w:rsidP="00FA24C4">
      <w:pPr>
        <w:pStyle w:val="NormalnyWeb"/>
        <w:rPr>
          <w:rFonts w:ascii="Arial" w:hAnsi="Arial" w:cs="Arial"/>
        </w:rPr>
      </w:pPr>
      <w:r w:rsidRPr="00694C26">
        <w:rPr>
          <w:rFonts w:ascii="Arial" w:hAnsi="Arial" w:cs="Arial"/>
        </w:rPr>
        <w:t>Hasło: „Wychowanie prozdrowotne”</w:t>
      </w:r>
      <w:r w:rsidR="00694C26" w:rsidRPr="00694C26">
        <w:rPr>
          <w:rFonts w:ascii="Arial" w:hAnsi="Arial" w:cs="Arial"/>
        </w:rPr>
        <w:t xml:space="preserve">. </w:t>
      </w:r>
      <w:r w:rsidRPr="00694C26">
        <w:rPr>
          <w:rFonts w:ascii="Arial" w:hAnsi="Arial" w:cs="Arial"/>
        </w:rPr>
        <w:t xml:space="preserve">Problem priorytetowy: </w:t>
      </w:r>
      <w:r w:rsidR="00694C26" w:rsidRPr="00694C26">
        <w:rPr>
          <w:rFonts w:ascii="Arial" w:hAnsi="Arial" w:cs="Arial"/>
        </w:rPr>
        <w:t>„</w:t>
      </w:r>
      <w:r w:rsidRPr="00694C26">
        <w:rPr>
          <w:rFonts w:ascii="Arial" w:hAnsi="Arial" w:cs="Arial"/>
        </w:rPr>
        <w:t>Odpowiedzialność za zdrowie własne i cudze.</w:t>
      </w:r>
      <w:r w:rsidR="00694C26" w:rsidRPr="00694C26">
        <w:rPr>
          <w:rFonts w:ascii="Arial" w:hAnsi="Arial" w:cs="Arial"/>
        </w:rPr>
        <w:t>”</w:t>
      </w:r>
    </w:p>
    <w:p w14:paraId="7478E529" w14:textId="77777777" w:rsidR="00FA24C4" w:rsidRPr="00694C26" w:rsidRDefault="00FA24C4" w:rsidP="00FA24C4">
      <w:pPr>
        <w:pStyle w:val="NormalnyWeb"/>
        <w:rPr>
          <w:rFonts w:ascii="Arial" w:hAnsi="Arial" w:cs="Arial"/>
        </w:rPr>
      </w:pPr>
      <w:r w:rsidRPr="00694C26">
        <w:rPr>
          <w:rFonts w:ascii="Arial" w:hAnsi="Arial" w:cs="Arial"/>
        </w:rPr>
        <w:t xml:space="preserve">Cele: </w:t>
      </w:r>
    </w:p>
    <w:p w14:paraId="5CFC44DD" w14:textId="1DBF5DF9" w:rsidR="00FA24C4" w:rsidRPr="00694C26" w:rsidRDefault="00FA24C4" w:rsidP="00694C26">
      <w:pPr>
        <w:pStyle w:val="NormalnyWeb"/>
        <w:numPr>
          <w:ilvl w:val="1"/>
          <w:numId w:val="25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 xml:space="preserve">Propagowanie zdrowego stylu życia i postaw prozdrowotnych u uczniów i wychowanków. </w:t>
      </w:r>
    </w:p>
    <w:p w14:paraId="54EAAC93" w14:textId="43DF622A" w:rsidR="00FA24C4" w:rsidRPr="00694C26" w:rsidRDefault="00FA24C4" w:rsidP="00694C26">
      <w:pPr>
        <w:pStyle w:val="NormalnyWeb"/>
        <w:numPr>
          <w:ilvl w:val="1"/>
          <w:numId w:val="25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Kształtowanie u dzieci postawy odpowiedzialności za własne zdrowie.</w:t>
      </w:r>
    </w:p>
    <w:p w14:paraId="49EB5885" w14:textId="6BC5C8D6" w:rsidR="00FA24C4" w:rsidRPr="00694C26" w:rsidRDefault="00FA24C4" w:rsidP="00694C26">
      <w:pPr>
        <w:pStyle w:val="NormalnyWeb"/>
        <w:numPr>
          <w:ilvl w:val="1"/>
          <w:numId w:val="25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Usystematyzowanie wiedzy z zakresu prawidłowego odżywiania się, korzyści płynących z aktywności fizycznej i stosowania profilaktyki.</w:t>
      </w:r>
    </w:p>
    <w:p w14:paraId="22735FD9" w14:textId="3368E766" w:rsidR="00694C26" w:rsidRPr="00694C26" w:rsidRDefault="00694C26" w:rsidP="00694C26">
      <w:pPr>
        <w:pStyle w:val="NormalnyWeb"/>
        <w:rPr>
          <w:rFonts w:ascii="Arial" w:hAnsi="Arial" w:cs="Arial"/>
        </w:rPr>
      </w:pPr>
      <w:r w:rsidRPr="00694C26">
        <w:rPr>
          <w:rFonts w:ascii="Arial" w:hAnsi="Arial" w:cs="Arial"/>
        </w:rPr>
        <w:t>Zadani</w:t>
      </w:r>
      <w:r>
        <w:rPr>
          <w:rFonts w:ascii="Arial" w:hAnsi="Arial" w:cs="Arial"/>
        </w:rPr>
        <w:t>a:</w:t>
      </w:r>
    </w:p>
    <w:p w14:paraId="4DE47C79" w14:textId="37CA7097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Organizacja Światowego Dnia Zdrowia Psychicznego (10.10)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 xml:space="preserve">projekcja filmów edukacyjnych, dyskusja na temat wpływu sytuacji epidemicznej (wynikającej z pandemii </w:t>
      </w:r>
      <w:proofErr w:type="spellStart"/>
      <w:r w:rsidRPr="00694C26">
        <w:rPr>
          <w:rFonts w:ascii="Arial" w:hAnsi="Arial" w:cs="Arial"/>
        </w:rPr>
        <w:t>koronawirusa</w:t>
      </w:r>
      <w:proofErr w:type="spellEnd"/>
      <w:r w:rsidRPr="00694C26">
        <w:rPr>
          <w:rFonts w:ascii="Arial" w:hAnsi="Arial" w:cs="Arial"/>
        </w:rPr>
        <w:t xml:space="preserve"> SARS-CoV-2 oraz wywoływanej przez niego infekcji COVID-19) na zdrowie psychiczne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październik</w:t>
      </w:r>
    </w:p>
    <w:p w14:paraId="6894C651" w14:textId="6C67DACE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lastRenderedPageBreak/>
        <w:t>Organizacja Europejskiego Dnia Zdrowego Jedzenia i Gotowania (8.11)</w:t>
      </w:r>
      <w:r>
        <w:rPr>
          <w:rFonts w:ascii="Arial" w:hAnsi="Arial" w:cs="Arial"/>
        </w:rPr>
        <w:t xml:space="preserve"> - w</w:t>
      </w:r>
      <w:r w:rsidRPr="00694C26">
        <w:rPr>
          <w:rFonts w:ascii="Arial" w:hAnsi="Arial" w:cs="Arial"/>
        </w:rPr>
        <w:t>arsztaty mające na celu promowanie zdrowego jedzenia wśród najmłodszych, dobrych nawyków żywieniowych i zachęcanie do spożywania zdrowych posiłków oraz regularnego jedzenia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listopad</w:t>
      </w:r>
    </w:p>
    <w:p w14:paraId="58CFBDAE" w14:textId="7DCFE3E0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Zwrócenie uwagi na problemy: otyłości, bulimii, anoreksji</w:t>
      </w:r>
      <w:r>
        <w:rPr>
          <w:rFonts w:ascii="Arial" w:hAnsi="Arial" w:cs="Arial"/>
        </w:rPr>
        <w:t xml:space="preserve"> - s</w:t>
      </w:r>
      <w:r w:rsidRPr="00694C26">
        <w:rPr>
          <w:rFonts w:ascii="Arial" w:hAnsi="Arial" w:cs="Arial"/>
        </w:rPr>
        <w:t>potkania ze szpitalnym dietetykiem, rozmowy, dyskusje</w:t>
      </w:r>
      <w:r>
        <w:rPr>
          <w:rFonts w:ascii="Arial" w:hAnsi="Arial" w:cs="Arial"/>
        </w:rPr>
        <w:t xml:space="preserve"> – </w:t>
      </w:r>
      <w:r w:rsidRPr="00694C26">
        <w:rPr>
          <w:rFonts w:ascii="Arial" w:hAnsi="Arial" w:cs="Arial"/>
        </w:rPr>
        <w:t>grudzień</w:t>
      </w:r>
      <w:r>
        <w:rPr>
          <w:rFonts w:ascii="Arial" w:hAnsi="Arial" w:cs="Arial"/>
        </w:rPr>
        <w:t xml:space="preserve">, </w:t>
      </w:r>
      <w:r w:rsidRPr="00694C26">
        <w:rPr>
          <w:rFonts w:ascii="Arial" w:hAnsi="Arial" w:cs="Arial"/>
        </w:rPr>
        <w:t>marzec</w:t>
      </w:r>
    </w:p>
    <w:p w14:paraId="5DF96BE4" w14:textId="1B152E0B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„Terapeutyczna moc Lasu Łagiewnickiego”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spotkania z pracownikami Leśnictwa Miejskiego oraz Ośrodka Edukacji Ekologicznej w Łodzi</w:t>
      </w:r>
      <w:r>
        <w:rPr>
          <w:rFonts w:ascii="Arial" w:hAnsi="Arial" w:cs="Arial"/>
        </w:rPr>
        <w:t xml:space="preserve"> – </w:t>
      </w:r>
      <w:r w:rsidRPr="00694C26">
        <w:rPr>
          <w:rFonts w:ascii="Arial" w:hAnsi="Arial" w:cs="Arial"/>
        </w:rPr>
        <w:t>grudzień</w:t>
      </w:r>
      <w:r>
        <w:rPr>
          <w:rFonts w:ascii="Arial" w:hAnsi="Arial" w:cs="Arial"/>
        </w:rPr>
        <w:t xml:space="preserve">, </w:t>
      </w:r>
      <w:r w:rsidRPr="00694C26">
        <w:rPr>
          <w:rFonts w:ascii="Arial" w:hAnsi="Arial" w:cs="Arial"/>
        </w:rPr>
        <w:t>marzec</w:t>
      </w:r>
    </w:p>
    <w:p w14:paraId="44ACEF0E" w14:textId="5922DE43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„Toksyczne relacje nawiązywane przez Internet”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warsztaty w ramach obchodów Dnia Bezpiecznego Internetu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luty</w:t>
      </w:r>
    </w:p>
    <w:p w14:paraId="395BD523" w14:textId="6010452E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„Wygrać z nałogiem”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warsztaty z certyfikowanym terapeutą leczenia uzależnień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marzec</w:t>
      </w:r>
    </w:p>
    <w:p w14:paraId="130C6C85" w14:textId="76394222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„Pierwsza pomoc w nagłych wypadkach”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zajęcia z zakresu udzielania pierwszej pomocy przedmedycznej</w:t>
      </w:r>
      <w:r w:rsidRPr="00694C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marzec</w:t>
      </w:r>
    </w:p>
    <w:p w14:paraId="5EABE4C2" w14:textId="1CFBC1D4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„Radzenie sobie ze stresem wywołanym przez chorobę i pobyt w szpitalu.”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 xml:space="preserve">pogadanka w ramach Światowego Dnia Walki </w:t>
      </w:r>
    </w:p>
    <w:p w14:paraId="0373DA65" w14:textId="19B0559B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z Gruźlicą (z udziałem przedstawiciela personelu medycznego szpitala)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marzec</w:t>
      </w:r>
    </w:p>
    <w:p w14:paraId="0E8E0818" w14:textId="494AD4C4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 xml:space="preserve">,,Jak pracować z uczniem z dysfunkcją z wykorzystaniem narzędzi </w:t>
      </w:r>
      <w:proofErr w:type="spellStart"/>
      <w:r w:rsidRPr="00694C26">
        <w:rPr>
          <w:rFonts w:ascii="Arial" w:hAnsi="Arial" w:cs="Arial"/>
        </w:rPr>
        <w:t>neurodydaktyki</w:t>
      </w:r>
      <w:proofErr w:type="spellEnd"/>
      <w:r w:rsidRPr="00694C26">
        <w:rPr>
          <w:rFonts w:ascii="Arial" w:hAnsi="Arial" w:cs="Arial"/>
        </w:rPr>
        <w:t>’’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szkolenie Rady Pedagogicznej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kwiecień</w:t>
      </w:r>
    </w:p>
    <w:p w14:paraId="79D94B6B" w14:textId="789F689C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Światowy Dzień Zdrowia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program artystyczny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kwiecień</w:t>
      </w:r>
    </w:p>
    <w:p w14:paraId="202F4BBF" w14:textId="7263CA09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Wiosenny Tydzień Zdrowia</w:t>
      </w:r>
      <w:r>
        <w:rPr>
          <w:rFonts w:ascii="Arial" w:hAnsi="Arial" w:cs="Arial"/>
        </w:rPr>
        <w:t xml:space="preserve"> - w</w:t>
      </w:r>
      <w:r w:rsidRPr="00694C26">
        <w:rPr>
          <w:rFonts w:ascii="Arial" w:hAnsi="Arial" w:cs="Arial"/>
        </w:rPr>
        <w:t>arsztaty, konkurs profilaktyczny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kwiecień</w:t>
      </w:r>
    </w:p>
    <w:p w14:paraId="5179AC3D" w14:textId="76CA79FF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„Jak żyć z astmą i z alergią?”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pogadanka w ramach  Międzynarodowego</w:t>
      </w:r>
    </w:p>
    <w:p w14:paraId="54ACD5E8" w14:textId="57EF897F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Dnia Astmy i Alergii</w:t>
      </w:r>
      <w:r>
        <w:rPr>
          <w:rFonts w:ascii="Arial" w:hAnsi="Arial" w:cs="Arial"/>
        </w:rPr>
        <w:t xml:space="preserve"> </w:t>
      </w:r>
      <w:r w:rsidRPr="00694C26">
        <w:rPr>
          <w:rFonts w:ascii="Arial" w:hAnsi="Arial" w:cs="Arial"/>
        </w:rPr>
        <w:t>(z udziałem przedstawiciela służby zdrowia)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maj</w:t>
      </w:r>
    </w:p>
    <w:p w14:paraId="0D8C7103" w14:textId="2606A219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Podsumowanie działań w Biuletynie Informacyjnym „Zdrówko”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artykuły + zdjęcia</w:t>
      </w:r>
      <w:r>
        <w:rPr>
          <w:rFonts w:ascii="Arial" w:hAnsi="Arial" w:cs="Arial"/>
        </w:rPr>
        <w:t xml:space="preserve"> – </w:t>
      </w:r>
      <w:r w:rsidRPr="00694C26">
        <w:rPr>
          <w:rFonts w:ascii="Arial" w:hAnsi="Arial" w:cs="Arial"/>
        </w:rPr>
        <w:t>styczeń</w:t>
      </w:r>
      <w:r>
        <w:rPr>
          <w:rFonts w:ascii="Arial" w:hAnsi="Arial" w:cs="Arial"/>
        </w:rPr>
        <w:t xml:space="preserve">, </w:t>
      </w:r>
      <w:r w:rsidRPr="00694C26">
        <w:rPr>
          <w:rFonts w:ascii="Arial" w:hAnsi="Arial" w:cs="Arial"/>
        </w:rPr>
        <w:t>czerwiec</w:t>
      </w:r>
    </w:p>
    <w:p w14:paraId="5FD849AB" w14:textId="51097C90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Wspieranie zdrowia psychicznego dzieci</w:t>
      </w:r>
      <w:r>
        <w:rPr>
          <w:rFonts w:ascii="Arial" w:hAnsi="Arial" w:cs="Arial"/>
        </w:rPr>
        <w:t xml:space="preserve"> - c</w:t>
      </w:r>
      <w:r w:rsidRPr="00694C26">
        <w:rPr>
          <w:rFonts w:ascii="Arial" w:hAnsi="Arial" w:cs="Arial"/>
        </w:rPr>
        <w:t>zytanie dzieciom bajek, miedzy innymi przez dyrektora szpitala</w:t>
      </w:r>
      <w:r w:rsidRPr="00694C26">
        <w:rPr>
          <w:rFonts w:ascii="Arial" w:hAnsi="Arial" w:cs="Arial"/>
        </w:rPr>
        <w:tab/>
        <w:t>cały rok</w:t>
      </w:r>
    </w:p>
    <w:p w14:paraId="6ABB008F" w14:textId="1F0146BA" w:rsidR="00694C26" w:rsidRPr="00694C26" w:rsidRDefault="00694C26" w:rsidP="000C2DE5">
      <w:pPr>
        <w:pStyle w:val="NormalnyWeb"/>
        <w:numPr>
          <w:ilvl w:val="0"/>
          <w:numId w:val="33"/>
        </w:numPr>
        <w:rPr>
          <w:rFonts w:ascii="Arial" w:hAnsi="Arial" w:cs="Arial"/>
        </w:rPr>
      </w:pPr>
      <w:r w:rsidRPr="00694C26">
        <w:rPr>
          <w:rFonts w:ascii="Arial" w:hAnsi="Arial" w:cs="Arial"/>
        </w:rPr>
        <w:t>Prowadzenie zajęć wychowawczych o tematyce prozdrowotnej</w:t>
      </w:r>
      <w:r>
        <w:rPr>
          <w:rFonts w:ascii="Arial" w:hAnsi="Arial" w:cs="Arial"/>
        </w:rPr>
        <w:t xml:space="preserve"> - w</w:t>
      </w:r>
      <w:r w:rsidRPr="00694C26">
        <w:rPr>
          <w:rFonts w:ascii="Arial" w:hAnsi="Arial" w:cs="Arial"/>
        </w:rPr>
        <w:t>arsztaty, pogadanki, dyskusje</w:t>
      </w:r>
      <w:r>
        <w:rPr>
          <w:rFonts w:ascii="Arial" w:hAnsi="Arial" w:cs="Arial"/>
        </w:rPr>
        <w:t xml:space="preserve"> - </w:t>
      </w:r>
      <w:r w:rsidRPr="00694C26">
        <w:rPr>
          <w:rFonts w:ascii="Arial" w:hAnsi="Arial" w:cs="Arial"/>
        </w:rPr>
        <w:t>cały rok</w:t>
      </w:r>
    </w:p>
    <w:sectPr w:rsidR="00694C26" w:rsidRPr="00694C26" w:rsidSect="00CD5250"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E2D3" w14:textId="77777777" w:rsidR="007F4A59" w:rsidRDefault="007F4A59" w:rsidP="00CD5250">
      <w:pPr>
        <w:spacing w:after="0" w:line="240" w:lineRule="auto"/>
      </w:pPr>
      <w:r>
        <w:separator/>
      </w:r>
    </w:p>
  </w:endnote>
  <w:endnote w:type="continuationSeparator" w:id="0">
    <w:p w14:paraId="6F9E7D3E" w14:textId="77777777" w:rsidR="007F4A59" w:rsidRDefault="007F4A59" w:rsidP="00CD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028282"/>
      <w:docPartObj>
        <w:docPartGallery w:val="Page Numbers (Bottom of Page)"/>
        <w:docPartUnique/>
      </w:docPartObj>
    </w:sdtPr>
    <w:sdtEndPr/>
    <w:sdtContent>
      <w:p w14:paraId="2687957A" w14:textId="77777777" w:rsidR="001B2C78" w:rsidRDefault="001B2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7E21F7" w14:textId="77777777" w:rsidR="001B2C78" w:rsidRDefault="001B2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49F3" w14:textId="77777777" w:rsidR="007F4A59" w:rsidRDefault="007F4A59" w:rsidP="00CD5250">
      <w:pPr>
        <w:spacing w:after="0" w:line="240" w:lineRule="auto"/>
      </w:pPr>
      <w:r>
        <w:separator/>
      </w:r>
    </w:p>
  </w:footnote>
  <w:footnote w:type="continuationSeparator" w:id="0">
    <w:p w14:paraId="4729E272" w14:textId="77777777" w:rsidR="007F4A59" w:rsidRDefault="007F4A59" w:rsidP="00CD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0D3"/>
    <w:multiLevelType w:val="hybridMultilevel"/>
    <w:tmpl w:val="918E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B690E"/>
    <w:multiLevelType w:val="hybridMultilevel"/>
    <w:tmpl w:val="2A0C860A"/>
    <w:lvl w:ilvl="0" w:tplc="C680A02E">
      <w:start w:val="1"/>
      <w:numFmt w:val="decimal"/>
      <w:lvlText w:val="%1."/>
      <w:lvlJc w:val="left"/>
      <w:pPr>
        <w:ind w:left="228" w:hanging="360"/>
      </w:pPr>
      <w:rPr>
        <w:rFonts w:asciiTheme="minorHAnsi" w:eastAsiaTheme="minorHAnsi" w:hAnsiTheme="minorHAnsi" w:cs="Calibri"/>
      </w:rPr>
    </w:lvl>
    <w:lvl w:ilvl="1" w:tplc="0415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" w15:restartNumberingAfterBreak="0">
    <w:nsid w:val="06286370"/>
    <w:multiLevelType w:val="hybridMultilevel"/>
    <w:tmpl w:val="2A8C9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CBC"/>
    <w:multiLevelType w:val="hybridMultilevel"/>
    <w:tmpl w:val="1BCA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774C"/>
    <w:multiLevelType w:val="hybridMultilevel"/>
    <w:tmpl w:val="A308DE6E"/>
    <w:lvl w:ilvl="0" w:tplc="9CE458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C2CBE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F1117"/>
    <w:multiLevelType w:val="hybridMultilevel"/>
    <w:tmpl w:val="01B6DF0E"/>
    <w:lvl w:ilvl="0" w:tplc="DAC42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5F8"/>
    <w:multiLevelType w:val="hybridMultilevel"/>
    <w:tmpl w:val="06D0A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33392"/>
    <w:multiLevelType w:val="hybridMultilevel"/>
    <w:tmpl w:val="5E963F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0C40"/>
    <w:multiLevelType w:val="hybridMultilevel"/>
    <w:tmpl w:val="3BF8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635B3"/>
    <w:multiLevelType w:val="hybridMultilevel"/>
    <w:tmpl w:val="8FF4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120C"/>
    <w:multiLevelType w:val="hybridMultilevel"/>
    <w:tmpl w:val="39CE0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9071F"/>
    <w:multiLevelType w:val="hybridMultilevel"/>
    <w:tmpl w:val="72F484E0"/>
    <w:lvl w:ilvl="0" w:tplc="F9F4B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867DD"/>
    <w:multiLevelType w:val="hybridMultilevel"/>
    <w:tmpl w:val="AACE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551EE"/>
    <w:multiLevelType w:val="hybridMultilevel"/>
    <w:tmpl w:val="D1E8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A3BF1"/>
    <w:multiLevelType w:val="hybridMultilevel"/>
    <w:tmpl w:val="00F8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49CA"/>
    <w:multiLevelType w:val="multilevel"/>
    <w:tmpl w:val="8C30ABE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3B200F"/>
    <w:multiLevelType w:val="hybridMultilevel"/>
    <w:tmpl w:val="364EBC04"/>
    <w:lvl w:ilvl="0" w:tplc="9CE458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F47E47"/>
    <w:multiLevelType w:val="hybridMultilevel"/>
    <w:tmpl w:val="83B8A1B2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619D05C1"/>
    <w:multiLevelType w:val="hybridMultilevel"/>
    <w:tmpl w:val="E566F666"/>
    <w:lvl w:ilvl="0" w:tplc="693C9EEC">
      <w:start w:val="1"/>
      <w:numFmt w:val="decimal"/>
      <w:lvlText w:val="%1."/>
      <w:lvlJc w:val="left"/>
      <w:pPr>
        <w:ind w:left="1416" w:hanging="876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21084A"/>
    <w:multiLevelType w:val="hybridMultilevel"/>
    <w:tmpl w:val="43545F08"/>
    <w:lvl w:ilvl="0" w:tplc="9F60D3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53139A"/>
    <w:multiLevelType w:val="hybridMultilevel"/>
    <w:tmpl w:val="76F4D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2B2"/>
    <w:multiLevelType w:val="hybridMultilevel"/>
    <w:tmpl w:val="AEE05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E7EA7"/>
    <w:multiLevelType w:val="hybridMultilevel"/>
    <w:tmpl w:val="943090E4"/>
    <w:lvl w:ilvl="0" w:tplc="FD58BB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15289"/>
    <w:multiLevelType w:val="hybridMultilevel"/>
    <w:tmpl w:val="2280E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B96E8D"/>
    <w:multiLevelType w:val="hybridMultilevel"/>
    <w:tmpl w:val="364EBC04"/>
    <w:lvl w:ilvl="0" w:tplc="9CE458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D825B8"/>
    <w:multiLevelType w:val="hybridMultilevel"/>
    <w:tmpl w:val="899EDAC2"/>
    <w:lvl w:ilvl="0" w:tplc="E1EE014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7A321677"/>
    <w:multiLevelType w:val="hybridMultilevel"/>
    <w:tmpl w:val="364EBC04"/>
    <w:lvl w:ilvl="0" w:tplc="9CE458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524B91"/>
    <w:multiLevelType w:val="hybridMultilevel"/>
    <w:tmpl w:val="ED9AB5F2"/>
    <w:lvl w:ilvl="0" w:tplc="94F8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B48EA"/>
    <w:multiLevelType w:val="hybridMultilevel"/>
    <w:tmpl w:val="E9D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47D52"/>
    <w:multiLevelType w:val="hybridMultilevel"/>
    <w:tmpl w:val="BBB6CDE0"/>
    <w:lvl w:ilvl="0" w:tplc="C5E8E19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10257"/>
    <w:multiLevelType w:val="hybridMultilevel"/>
    <w:tmpl w:val="D520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038F2"/>
    <w:multiLevelType w:val="hybridMultilevel"/>
    <w:tmpl w:val="7C36C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7"/>
  </w:num>
  <w:num w:numId="5">
    <w:abstractNumId w:val="5"/>
  </w:num>
  <w:num w:numId="6">
    <w:abstractNumId w:val="17"/>
  </w:num>
  <w:num w:numId="7">
    <w:abstractNumId w:val="15"/>
  </w:num>
  <w:num w:numId="8">
    <w:abstractNumId w:val="26"/>
  </w:num>
  <w:num w:numId="9">
    <w:abstractNumId w:val="25"/>
  </w:num>
  <w:num w:numId="10">
    <w:abstractNumId w:val="31"/>
  </w:num>
  <w:num w:numId="11">
    <w:abstractNumId w:val="11"/>
  </w:num>
  <w:num w:numId="12">
    <w:abstractNumId w:val="24"/>
  </w:num>
  <w:num w:numId="13">
    <w:abstractNumId w:val="16"/>
  </w:num>
  <w:num w:numId="14">
    <w:abstractNumId w:val="2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1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9"/>
  </w:num>
  <w:num w:numId="24">
    <w:abstractNumId w:val="13"/>
  </w:num>
  <w:num w:numId="25">
    <w:abstractNumId w:val="30"/>
  </w:num>
  <w:num w:numId="26">
    <w:abstractNumId w:val="10"/>
  </w:num>
  <w:num w:numId="27">
    <w:abstractNumId w:val="3"/>
  </w:num>
  <w:num w:numId="28">
    <w:abstractNumId w:val="23"/>
  </w:num>
  <w:num w:numId="29">
    <w:abstractNumId w:val="8"/>
  </w:num>
  <w:num w:numId="30">
    <w:abstractNumId w:val="20"/>
  </w:num>
  <w:num w:numId="31">
    <w:abstractNumId w:val="0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CC"/>
    <w:rsid w:val="000265BF"/>
    <w:rsid w:val="00055E9A"/>
    <w:rsid w:val="000677D6"/>
    <w:rsid w:val="0009641F"/>
    <w:rsid w:val="000C2DE5"/>
    <w:rsid w:val="000D1C5D"/>
    <w:rsid w:val="000F253D"/>
    <w:rsid w:val="001003AE"/>
    <w:rsid w:val="001707FA"/>
    <w:rsid w:val="00184C9C"/>
    <w:rsid w:val="001A499E"/>
    <w:rsid w:val="001B2293"/>
    <w:rsid w:val="001B2C78"/>
    <w:rsid w:val="001D72A7"/>
    <w:rsid w:val="001E590F"/>
    <w:rsid w:val="001E774C"/>
    <w:rsid w:val="001F50A8"/>
    <w:rsid w:val="00203641"/>
    <w:rsid w:val="00236D55"/>
    <w:rsid w:val="002503E4"/>
    <w:rsid w:val="00277F5E"/>
    <w:rsid w:val="002957A1"/>
    <w:rsid w:val="002B1FB0"/>
    <w:rsid w:val="002B5992"/>
    <w:rsid w:val="002D3EAB"/>
    <w:rsid w:val="00312A96"/>
    <w:rsid w:val="0036371A"/>
    <w:rsid w:val="00371710"/>
    <w:rsid w:val="00382715"/>
    <w:rsid w:val="00396656"/>
    <w:rsid w:val="003A6DA9"/>
    <w:rsid w:val="003B3068"/>
    <w:rsid w:val="003D2DCC"/>
    <w:rsid w:val="003F3BBF"/>
    <w:rsid w:val="003F79C0"/>
    <w:rsid w:val="00412384"/>
    <w:rsid w:val="00413F3D"/>
    <w:rsid w:val="00416E99"/>
    <w:rsid w:val="00423EC9"/>
    <w:rsid w:val="004777E7"/>
    <w:rsid w:val="004D1876"/>
    <w:rsid w:val="004E0EC9"/>
    <w:rsid w:val="004E62C7"/>
    <w:rsid w:val="005027AC"/>
    <w:rsid w:val="0053685F"/>
    <w:rsid w:val="005375CC"/>
    <w:rsid w:val="005448C3"/>
    <w:rsid w:val="005756CD"/>
    <w:rsid w:val="005D0B65"/>
    <w:rsid w:val="00631BCA"/>
    <w:rsid w:val="00635440"/>
    <w:rsid w:val="00635E83"/>
    <w:rsid w:val="006437BC"/>
    <w:rsid w:val="0066257F"/>
    <w:rsid w:val="00663DAF"/>
    <w:rsid w:val="00673773"/>
    <w:rsid w:val="00693E20"/>
    <w:rsid w:val="00693FD0"/>
    <w:rsid w:val="00694C26"/>
    <w:rsid w:val="006A0FF2"/>
    <w:rsid w:val="006C087E"/>
    <w:rsid w:val="00700FE9"/>
    <w:rsid w:val="00714920"/>
    <w:rsid w:val="00716D91"/>
    <w:rsid w:val="007236AD"/>
    <w:rsid w:val="00726E42"/>
    <w:rsid w:val="00747C5A"/>
    <w:rsid w:val="00795002"/>
    <w:rsid w:val="007A18A7"/>
    <w:rsid w:val="007F4A59"/>
    <w:rsid w:val="007F6891"/>
    <w:rsid w:val="00852178"/>
    <w:rsid w:val="008A1C1D"/>
    <w:rsid w:val="008A7933"/>
    <w:rsid w:val="008B0BA2"/>
    <w:rsid w:val="008C6695"/>
    <w:rsid w:val="008C7996"/>
    <w:rsid w:val="008D03FC"/>
    <w:rsid w:val="00917E72"/>
    <w:rsid w:val="009279C0"/>
    <w:rsid w:val="00927F2A"/>
    <w:rsid w:val="00930E35"/>
    <w:rsid w:val="00936C06"/>
    <w:rsid w:val="009556F3"/>
    <w:rsid w:val="00992BEC"/>
    <w:rsid w:val="00997BB7"/>
    <w:rsid w:val="009B4F72"/>
    <w:rsid w:val="009B5A11"/>
    <w:rsid w:val="009C12A8"/>
    <w:rsid w:val="009E54D6"/>
    <w:rsid w:val="009E6FE5"/>
    <w:rsid w:val="009F33A3"/>
    <w:rsid w:val="009F55CD"/>
    <w:rsid w:val="00A027F7"/>
    <w:rsid w:val="00A1539A"/>
    <w:rsid w:val="00A20383"/>
    <w:rsid w:val="00A2505F"/>
    <w:rsid w:val="00A273E9"/>
    <w:rsid w:val="00A4622A"/>
    <w:rsid w:val="00AB2772"/>
    <w:rsid w:val="00AC19A2"/>
    <w:rsid w:val="00B2745F"/>
    <w:rsid w:val="00B545C8"/>
    <w:rsid w:val="00BB4FF5"/>
    <w:rsid w:val="00BD5B91"/>
    <w:rsid w:val="00BD61A3"/>
    <w:rsid w:val="00BE64D4"/>
    <w:rsid w:val="00C0107B"/>
    <w:rsid w:val="00C25B13"/>
    <w:rsid w:val="00C25C41"/>
    <w:rsid w:val="00C53F6F"/>
    <w:rsid w:val="00C552BF"/>
    <w:rsid w:val="00C5702F"/>
    <w:rsid w:val="00C64998"/>
    <w:rsid w:val="00C8629F"/>
    <w:rsid w:val="00C9690E"/>
    <w:rsid w:val="00CD5250"/>
    <w:rsid w:val="00CE0EF5"/>
    <w:rsid w:val="00CE35B8"/>
    <w:rsid w:val="00CE747B"/>
    <w:rsid w:val="00D27F72"/>
    <w:rsid w:val="00D334E9"/>
    <w:rsid w:val="00D34F93"/>
    <w:rsid w:val="00D431B6"/>
    <w:rsid w:val="00D45403"/>
    <w:rsid w:val="00D52285"/>
    <w:rsid w:val="00D62907"/>
    <w:rsid w:val="00D83016"/>
    <w:rsid w:val="00D84B24"/>
    <w:rsid w:val="00DA307F"/>
    <w:rsid w:val="00E421E7"/>
    <w:rsid w:val="00E4548D"/>
    <w:rsid w:val="00E6268C"/>
    <w:rsid w:val="00E90A65"/>
    <w:rsid w:val="00ED32F4"/>
    <w:rsid w:val="00EF1C15"/>
    <w:rsid w:val="00F2220D"/>
    <w:rsid w:val="00F50734"/>
    <w:rsid w:val="00F660B5"/>
    <w:rsid w:val="00F77CEF"/>
    <w:rsid w:val="00F85F0E"/>
    <w:rsid w:val="00FA24C4"/>
    <w:rsid w:val="00FB3941"/>
    <w:rsid w:val="00FE0181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F1B6"/>
  <w15:docId w15:val="{3E4B2764-C318-4366-A440-86B02743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D61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F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50"/>
  </w:style>
  <w:style w:type="paragraph" w:styleId="Stopka">
    <w:name w:val="footer"/>
    <w:basedOn w:val="Normalny"/>
    <w:link w:val="StopkaZnak"/>
    <w:uiPriority w:val="99"/>
    <w:unhideWhenUsed/>
    <w:rsid w:val="00CD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50"/>
  </w:style>
  <w:style w:type="paragraph" w:styleId="NormalnyWeb">
    <w:name w:val="Normal (Web)"/>
    <w:basedOn w:val="Normalny"/>
    <w:uiPriority w:val="99"/>
    <w:semiHidden/>
    <w:unhideWhenUsed/>
    <w:rsid w:val="00F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77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77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72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ECA6-FB48-42AC-968B-C3B30992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9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EWA KOŁODZIEJCZYK</cp:lastModifiedBy>
  <cp:revision>93</cp:revision>
  <dcterms:created xsi:type="dcterms:W3CDTF">2018-10-17T12:54:00Z</dcterms:created>
  <dcterms:modified xsi:type="dcterms:W3CDTF">2022-03-17T19:13:00Z</dcterms:modified>
</cp:coreProperties>
</file>